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6A6E" w14:textId="20B72240" w:rsidR="00B84580" w:rsidRDefault="004D3C70">
      <w:pPr>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noProof/>
          <w:sz w:val="36"/>
          <w:szCs w:val="36"/>
        </w:rPr>
        <w:drawing>
          <wp:inline distT="0" distB="0" distL="0" distR="0" wp14:anchorId="4786969E" wp14:editId="5884D15A">
            <wp:extent cx="1383665" cy="713105"/>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inline>
        </w:drawing>
      </w:r>
    </w:p>
    <w:p w14:paraId="2CA9A4F4" w14:textId="59939BDC" w:rsidR="004D3C70" w:rsidRPr="006F4F84" w:rsidRDefault="004D3C70" w:rsidP="006F4F84">
      <w:pPr>
        <w:jc w:val="center"/>
        <w:rPr>
          <w:rFonts w:ascii="Times New Roman" w:hAnsi="Times New Roman" w:cs="Times New Roman"/>
          <w:sz w:val="44"/>
          <w:szCs w:val="44"/>
        </w:rPr>
      </w:pPr>
      <w:r w:rsidRPr="006F4F84">
        <w:rPr>
          <w:rFonts w:ascii="Times New Roman" w:hAnsi="Times New Roman" w:cs="Times New Roman"/>
          <w:sz w:val="44"/>
          <w:szCs w:val="44"/>
        </w:rPr>
        <w:t>Verbale N. 2/2021</w:t>
      </w:r>
    </w:p>
    <w:p w14:paraId="0ECF245C" w14:textId="0237FB30" w:rsidR="004D3C70" w:rsidRPr="006F4F84" w:rsidRDefault="004D3C70" w:rsidP="006F4F84">
      <w:pPr>
        <w:jc w:val="center"/>
        <w:rPr>
          <w:rFonts w:ascii="Times New Roman" w:hAnsi="Times New Roman" w:cs="Times New Roman"/>
          <w:b/>
          <w:bCs/>
          <w:sz w:val="40"/>
          <w:szCs w:val="40"/>
        </w:rPr>
      </w:pPr>
      <w:r w:rsidRPr="006F4F84">
        <w:rPr>
          <w:rFonts w:ascii="Times New Roman" w:hAnsi="Times New Roman" w:cs="Times New Roman"/>
          <w:b/>
          <w:bCs/>
          <w:sz w:val="40"/>
          <w:szCs w:val="40"/>
        </w:rPr>
        <w:t>Seconda seduta plenaria del Parlamento Regionale degli Studenti della Toscana</w:t>
      </w:r>
    </w:p>
    <w:p w14:paraId="38AC11BE" w14:textId="6614A99B" w:rsidR="004D3C70" w:rsidRDefault="004D3C70">
      <w:pPr>
        <w:rPr>
          <w:rFonts w:ascii="Times New Roman" w:hAnsi="Times New Roman" w:cs="Times New Roman"/>
          <w:sz w:val="36"/>
          <w:szCs w:val="36"/>
        </w:rPr>
      </w:pPr>
      <w:r w:rsidRPr="006F4F84">
        <w:rPr>
          <w:rFonts w:ascii="Times New Roman" w:hAnsi="Times New Roman" w:cs="Times New Roman"/>
          <w:b/>
          <w:bCs/>
          <w:sz w:val="36"/>
          <w:szCs w:val="36"/>
        </w:rPr>
        <w:t>Data:</w:t>
      </w:r>
      <w:r>
        <w:rPr>
          <w:rFonts w:ascii="Times New Roman" w:hAnsi="Times New Roman" w:cs="Times New Roman"/>
          <w:sz w:val="36"/>
          <w:szCs w:val="36"/>
        </w:rPr>
        <w:t xml:space="preserve"> 17/12/2021</w:t>
      </w:r>
    </w:p>
    <w:p w14:paraId="41BB7BD8" w14:textId="60288E37" w:rsidR="004D3C70" w:rsidRDefault="004D3C70">
      <w:pPr>
        <w:rPr>
          <w:rFonts w:ascii="Times New Roman" w:hAnsi="Times New Roman" w:cs="Times New Roman"/>
          <w:sz w:val="36"/>
          <w:szCs w:val="36"/>
        </w:rPr>
      </w:pPr>
      <w:r w:rsidRPr="006F4F84">
        <w:rPr>
          <w:rFonts w:ascii="Times New Roman" w:hAnsi="Times New Roman" w:cs="Times New Roman"/>
          <w:b/>
          <w:bCs/>
          <w:sz w:val="36"/>
          <w:szCs w:val="36"/>
        </w:rPr>
        <w:t>Sede:</w:t>
      </w:r>
      <w:r>
        <w:rPr>
          <w:rFonts w:ascii="Times New Roman" w:hAnsi="Times New Roman" w:cs="Times New Roman"/>
          <w:sz w:val="36"/>
          <w:szCs w:val="36"/>
        </w:rPr>
        <w:t xml:space="preserve"> Aula convegni, Palazzo del Pegaso</w:t>
      </w:r>
    </w:p>
    <w:p w14:paraId="0EE4CEA4" w14:textId="78F5745C" w:rsidR="00615937" w:rsidRDefault="00615937">
      <w:pPr>
        <w:rPr>
          <w:rFonts w:ascii="Times New Roman" w:hAnsi="Times New Roman" w:cs="Times New Roman"/>
          <w:sz w:val="36"/>
          <w:szCs w:val="36"/>
        </w:rPr>
      </w:pPr>
      <w:r w:rsidRPr="006F4F84">
        <w:rPr>
          <w:rFonts w:ascii="Times New Roman" w:hAnsi="Times New Roman" w:cs="Times New Roman"/>
          <w:b/>
          <w:bCs/>
          <w:sz w:val="36"/>
          <w:szCs w:val="36"/>
        </w:rPr>
        <w:t>Ora di inizio:</w:t>
      </w:r>
      <w:r w:rsidR="006F4F84">
        <w:rPr>
          <w:rFonts w:ascii="Times New Roman" w:hAnsi="Times New Roman" w:cs="Times New Roman"/>
          <w:sz w:val="36"/>
          <w:szCs w:val="36"/>
        </w:rPr>
        <w:t xml:space="preserve"> </w:t>
      </w:r>
      <w:r>
        <w:rPr>
          <w:rFonts w:ascii="Times New Roman" w:hAnsi="Times New Roman" w:cs="Times New Roman"/>
          <w:sz w:val="36"/>
          <w:szCs w:val="36"/>
        </w:rPr>
        <w:t>11:06</w:t>
      </w:r>
    </w:p>
    <w:tbl>
      <w:tblPr>
        <w:tblStyle w:val="Grigliatabella"/>
        <w:tblW w:w="10059" w:type="dxa"/>
        <w:tblLook w:val="04A0" w:firstRow="1" w:lastRow="0" w:firstColumn="1" w:lastColumn="0" w:noHBand="0" w:noVBand="1"/>
      </w:tblPr>
      <w:tblGrid>
        <w:gridCol w:w="10059"/>
      </w:tblGrid>
      <w:tr w:rsidR="00667774" w14:paraId="78EE2797" w14:textId="77777777" w:rsidTr="00667774">
        <w:trPr>
          <w:trHeight w:val="426"/>
        </w:trPr>
        <w:tc>
          <w:tcPr>
            <w:tcW w:w="10059" w:type="dxa"/>
          </w:tcPr>
          <w:p w14:paraId="77CEF2D0" w14:textId="77777777" w:rsidR="00667774" w:rsidRPr="007503DC" w:rsidRDefault="00667774" w:rsidP="007503DC">
            <w:pPr>
              <w:jc w:val="center"/>
              <w:rPr>
                <w:rFonts w:ascii="Times New Roman" w:hAnsi="Times New Roman" w:cs="Times New Roman"/>
                <w:b/>
                <w:bCs/>
                <w:sz w:val="36"/>
                <w:szCs w:val="36"/>
              </w:rPr>
            </w:pPr>
            <w:r w:rsidRPr="007503DC">
              <w:rPr>
                <w:rFonts w:ascii="Times New Roman" w:hAnsi="Times New Roman" w:cs="Times New Roman"/>
                <w:b/>
                <w:bCs/>
                <w:sz w:val="36"/>
                <w:szCs w:val="36"/>
              </w:rPr>
              <w:t>ODG</w:t>
            </w:r>
          </w:p>
          <w:p w14:paraId="765A1540" w14:textId="77777777" w:rsidR="00667774" w:rsidRDefault="00667774">
            <w:pPr>
              <w:rPr>
                <w:rFonts w:ascii="Times New Roman" w:hAnsi="Times New Roman" w:cs="Times New Roman"/>
                <w:sz w:val="36"/>
                <w:szCs w:val="36"/>
              </w:rPr>
            </w:pPr>
          </w:p>
        </w:tc>
      </w:tr>
      <w:tr w:rsidR="00667774" w14:paraId="41192DDE" w14:textId="77777777" w:rsidTr="00667774">
        <w:trPr>
          <w:trHeight w:val="426"/>
        </w:trPr>
        <w:tc>
          <w:tcPr>
            <w:tcW w:w="10059" w:type="dxa"/>
          </w:tcPr>
          <w:p w14:paraId="6C555F29" w14:textId="363DDA4A" w:rsidR="00667774" w:rsidRPr="00F52341" w:rsidRDefault="00667774" w:rsidP="00F52341">
            <w:pPr>
              <w:pStyle w:val="Paragrafoelenco"/>
              <w:numPr>
                <w:ilvl w:val="0"/>
                <w:numId w:val="1"/>
              </w:numPr>
              <w:rPr>
                <w:rFonts w:ascii="Times New Roman" w:hAnsi="Times New Roman" w:cs="Times New Roman"/>
                <w:sz w:val="36"/>
                <w:szCs w:val="36"/>
              </w:rPr>
            </w:pPr>
            <w:r w:rsidRPr="00F52341">
              <w:rPr>
                <w:rFonts w:ascii="Times New Roman" w:hAnsi="Times New Roman" w:cs="Times New Roman"/>
                <w:sz w:val="36"/>
                <w:szCs w:val="36"/>
              </w:rPr>
              <w:t>Lettura e approvazione del verbale;</w:t>
            </w:r>
          </w:p>
          <w:p w14:paraId="2230967E" w14:textId="77777777" w:rsidR="00667774" w:rsidRDefault="00667774" w:rsidP="00667774">
            <w:pPr>
              <w:pStyle w:val="Paragrafoelenco"/>
              <w:numPr>
                <w:ilvl w:val="0"/>
                <w:numId w:val="1"/>
              </w:numPr>
              <w:rPr>
                <w:rFonts w:ascii="Times New Roman" w:hAnsi="Times New Roman" w:cs="Times New Roman"/>
                <w:sz w:val="36"/>
                <w:szCs w:val="36"/>
              </w:rPr>
            </w:pPr>
            <w:r>
              <w:rPr>
                <w:rFonts w:ascii="Times New Roman" w:hAnsi="Times New Roman" w:cs="Times New Roman"/>
                <w:sz w:val="36"/>
                <w:szCs w:val="36"/>
              </w:rPr>
              <w:t>Comunicazioni informative dell’Ufficio di Presidenza;</w:t>
            </w:r>
          </w:p>
          <w:p w14:paraId="3D0A1725" w14:textId="77777777" w:rsidR="00667774" w:rsidRDefault="00667774" w:rsidP="00667774">
            <w:pPr>
              <w:pStyle w:val="Paragrafoelenco"/>
              <w:numPr>
                <w:ilvl w:val="0"/>
                <w:numId w:val="1"/>
              </w:numPr>
              <w:rPr>
                <w:rFonts w:ascii="Times New Roman" w:hAnsi="Times New Roman" w:cs="Times New Roman"/>
                <w:sz w:val="36"/>
                <w:szCs w:val="36"/>
              </w:rPr>
            </w:pPr>
            <w:r>
              <w:rPr>
                <w:rFonts w:ascii="Times New Roman" w:hAnsi="Times New Roman" w:cs="Times New Roman"/>
                <w:sz w:val="36"/>
                <w:szCs w:val="36"/>
              </w:rPr>
              <w:t>Presentazione dello stato dei lavori delle Commissioni del PRST;</w:t>
            </w:r>
          </w:p>
          <w:p w14:paraId="4726C932" w14:textId="77777777" w:rsidR="00667774" w:rsidRPr="00615937" w:rsidRDefault="00667774" w:rsidP="00667774">
            <w:pPr>
              <w:pStyle w:val="Paragrafoelenco"/>
              <w:numPr>
                <w:ilvl w:val="0"/>
                <w:numId w:val="1"/>
              </w:numPr>
              <w:rPr>
                <w:rFonts w:ascii="Times New Roman" w:hAnsi="Times New Roman" w:cs="Times New Roman"/>
                <w:sz w:val="36"/>
                <w:szCs w:val="36"/>
              </w:rPr>
            </w:pPr>
            <w:r>
              <w:rPr>
                <w:rFonts w:ascii="Times New Roman" w:hAnsi="Times New Roman" w:cs="Times New Roman"/>
                <w:sz w:val="36"/>
                <w:szCs w:val="36"/>
              </w:rPr>
              <w:t>Varie ed eventuali;</w:t>
            </w:r>
          </w:p>
          <w:p w14:paraId="78D1CC6D" w14:textId="77777777" w:rsidR="00667774" w:rsidRDefault="00667774" w:rsidP="00667774">
            <w:pPr>
              <w:jc w:val="center"/>
              <w:rPr>
                <w:rFonts w:ascii="Times New Roman" w:hAnsi="Times New Roman" w:cs="Times New Roman"/>
                <w:sz w:val="36"/>
                <w:szCs w:val="36"/>
              </w:rPr>
            </w:pPr>
          </w:p>
          <w:p w14:paraId="42A4A34A" w14:textId="0C2EC1E9" w:rsidR="00667774" w:rsidRDefault="00667774" w:rsidP="00667774">
            <w:pPr>
              <w:jc w:val="center"/>
              <w:rPr>
                <w:rFonts w:ascii="Times New Roman" w:hAnsi="Times New Roman" w:cs="Times New Roman"/>
                <w:sz w:val="36"/>
                <w:szCs w:val="36"/>
              </w:rPr>
            </w:pPr>
          </w:p>
        </w:tc>
      </w:tr>
    </w:tbl>
    <w:p w14:paraId="239C6810" w14:textId="230CBDB7" w:rsidR="00667774" w:rsidRDefault="00667774" w:rsidP="00667774">
      <w:pPr>
        <w:rPr>
          <w:rFonts w:ascii="Times New Roman" w:hAnsi="Times New Roman" w:cs="Times New Roman"/>
          <w:sz w:val="36"/>
          <w:szCs w:val="36"/>
        </w:rPr>
      </w:pPr>
    </w:p>
    <w:tbl>
      <w:tblPr>
        <w:tblStyle w:val="Grigliatabella"/>
        <w:tblW w:w="0" w:type="auto"/>
        <w:tblLook w:val="04A0" w:firstRow="1" w:lastRow="0" w:firstColumn="1" w:lastColumn="0" w:noHBand="0" w:noVBand="1"/>
      </w:tblPr>
      <w:tblGrid>
        <w:gridCol w:w="9628"/>
      </w:tblGrid>
      <w:tr w:rsidR="00667774" w14:paraId="7279F58E" w14:textId="77777777" w:rsidTr="00667774">
        <w:tc>
          <w:tcPr>
            <w:tcW w:w="9628" w:type="dxa"/>
          </w:tcPr>
          <w:p w14:paraId="69BF7F0D" w14:textId="3E9EFCDD" w:rsidR="00667774" w:rsidRPr="007503DC" w:rsidRDefault="00667774" w:rsidP="007503DC">
            <w:pPr>
              <w:jc w:val="center"/>
              <w:rPr>
                <w:rFonts w:ascii="Times New Roman" w:hAnsi="Times New Roman" w:cs="Times New Roman"/>
                <w:b/>
                <w:bCs/>
                <w:sz w:val="36"/>
                <w:szCs w:val="36"/>
              </w:rPr>
            </w:pPr>
            <w:r w:rsidRPr="007503DC">
              <w:rPr>
                <w:rFonts w:ascii="Times New Roman" w:hAnsi="Times New Roman" w:cs="Times New Roman"/>
                <w:b/>
                <w:bCs/>
                <w:sz w:val="36"/>
                <w:szCs w:val="36"/>
              </w:rPr>
              <w:t>Presenti:</w:t>
            </w:r>
          </w:p>
        </w:tc>
      </w:tr>
      <w:tr w:rsidR="00667774" w14:paraId="3FE00C57" w14:textId="77777777" w:rsidTr="00667774">
        <w:tc>
          <w:tcPr>
            <w:tcW w:w="9628" w:type="dxa"/>
          </w:tcPr>
          <w:p w14:paraId="7FFFA340"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POLLAUSZACH EVA LUNA </w:t>
            </w:r>
          </w:p>
          <w:p w14:paraId="0D26BC79"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MAUDENTE VITTORIA </w:t>
            </w:r>
          </w:p>
          <w:p w14:paraId="221928EE"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BONUCCI IRENE </w:t>
            </w:r>
          </w:p>
          <w:p w14:paraId="3A43E410"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PUOPOLO ELISA </w:t>
            </w:r>
          </w:p>
          <w:p w14:paraId="59911D17"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SALI MATTIA - </w:t>
            </w:r>
          </w:p>
          <w:p w14:paraId="2F15EF0C"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MANETTI MISIA </w:t>
            </w:r>
          </w:p>
          <w:p w14:paraId="77806437"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FORTINI FILIPPO </w:t>
            </w:r>
          </w:p>
          <w:p w14:paraId="13918F6A"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PETRACCHI FEDERICO </w:t>
            </w:r>
          </w:p>
          <w:p w14:paraId="52378BAE"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BELCARI GIOVANNI </w:t>
            </w:r>
          </w:p>
          <w:p w14:paraId="37F67890"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FERRINI LEONARDO </w:t>
            </w:r>
          </w:p>
          <w:p w14:paraId="057C0ACD"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VIVIANO MATTEO </w:t>
            </w:r>
          </w:p>
          <w:p w14:paraId="02B70FD3"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MASSEI LUCA ELLIOT </w:t>
            </w:r>
          </w:p>
          <w:p w14:paraId="43E6D1B7"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D’ANNUNZIO MARIA VITTORIA </w:t>
            </w:r>
          </w:p>
          <w:p w14:paraId="09083EF0"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lastRenderedPageBreak/>
              <w:t xml:space="preserve">FORZIERI MARIA </w:t>
            </w:r>
          </w:p>
          <w:p w14:paraId="1C63456C"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IANDELLI ASIA </w:t>
            </w:r>
          </w:p>
          <w:p w14:paraId="276AF79C"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SHEU ROMINA </w:t>
            </w:r>
          </w:p>
          <w:p w14:paraId="4DA9D810"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D’ETTOLE ALICE </w:t>
            </w:r>
          </w:p>
          <w:p w14:paraId="07D2C717"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BELLUMORI FRANCESCO </w:t>
            </w:r>
          </w:p>
          <w:p w14:paraId="3C2C78B3"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GALATOLO BEATRICE </w:t>
            </w:r>
          </w:p>
          <w:p w14:paraId="111F3F7A"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BARBINI FRANCESCO </w:t>
            </w:r>
          </w:p>
          <w:p w14:paraId="76D2D3A1"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FISCHI MADDALENA </w:t>
            </w:r>
          </w:p>
          <w:p w14:paraId="110DBD0E"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PORCIANI GIORGIO </w:t>
            </w:r>
          </w:p>
          <w:p w14:paraId="6C495727"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COLONACI ALESSANDRO </w:t>
            </w:r>
          </w:p>
          <w:p w14:paraId="54A16702"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RUSSOMANNO CATERINA </w:t>
            </w:r>
          </w:p>
          <w:p w14:paraId="4EF98AAC"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PARDINI LIDIA </w:t>
            </w:r>
          </w:p>
          <w:p w14:paraId="5649C53F"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CHICCA CLORINDA </w:t>
            </w:r>
          </w:p>
          <w:p w14:paraId="6720D6C7"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BARTALESI CHRISTIAN </w:t>
            </w:r>
          </w:p>
          <w:p w14:paraId="71DC88C6"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LUCAFERRO MARTINA </w:t>
            </w:r>
          </w:p>
          <w:p w14:paraId="34781721"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DOTTO JAEL </w:t>
            </w:r>
          </w:p>
          <w:p w14:paraId="7E1C28EC"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GUALTIERO FRANCO </w:t>
            </w:r>
          </w:p>
          <w:p w14:paraId="195AE112"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FUSANI SOFIA </w:t>
            </w:r>
          </w:p>
          <w:p w14:paraId="4E79226A"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FRUGOLI DIEGO </w:t>
            </w:r>
          </w:p>
          <w:p w14:paraId="182A232A"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LEPORE MARTINA </w:t>
            </w:r>
          </w:p>
          <w:p w14:paraId="2393AFE4" w14:textId="61C9BBEE"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MARTORANA REBECCA </w:t>
            </w:r>
          </w:p>
          <w:p w14:paraId="73CF890E"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CHITI LORENZO </w:t>
            </w:r>
          </w:p>
          <w:p w14:paraId="10E7B476"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GIOVANNELLI ANDREA</w:t>
            </w:r>
          </w:p>
          <w:p w14:paraId="0984126A"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NARDINI FILIPPO </w:t>
            </w:r>
          </w:p>
          <w:p w14:paraId="2AC32754"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CIOCI MAURO </w:t>
            </w:r>
          </w:p>
          <w:p w14:paraId="1BC88B8C"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GELOSO GIANMARCO </w:t>
            </w:r>
          </w:p>
          <w:p w14:paraId="779E3F04"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RAVAGLI ALESSIO </w:t>
            </w:r>
          </w:p>
          <w:p w14:paraId="0CE46F66"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CONTI IACOPO </w:t>
            </w:r>
          </w:p>
          <w:p w14:paraId="329241BF"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SHKOPI EMMA </w:t>
            </w:r>
          </w:p>
          <w:p w14:paraId="2FF0FDE0"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MATTEUCCI GABRIELE </w:t>
            </w:r>
          </w:p>
          <w:p w14:paraId="4B484AC6"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SARCINA ELENA </w:t>
            </w:r>
          </w:p>
          <w:p w14:paraId="2F6963F3"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DOTTORI FEDERICO </w:t>
            </w:r>
          </w:p>
          <w:p w14:paraId="792C28D5"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POLIMENE PAOLO </w:t>
            </w:r>
          </w:p>
          <w:p w14:paraId="2E275F21" w14:textId="77777777" w:rsidR="00667774" w:rsidRPr="00F52341"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 xml:space="preserve">VITALI MARCO </w:t>
            </w:r>
          </w:p>
          <w:p w14:paraId="2DA1A0B7" w14:textId="77777777" w:rsidR="00667774" w:rsidRDefault="00667774" w:rsidP="00667774">
            <w:pPr>
              <w:rPr>
                <w:rFonts w:ascii="Times New Roman" w:hAnsi="Times New Roman" w:cs="Times New Roman"/>
                <w:sz w:val="28"/>
                <w:szCs w:val="28"/>
              </w:rPr>
            </w:pPr>
            <w:r w:rsidRPr="00F52341">
              <w:rPr>
                <w:rFonts w:ascii="Times New Roman" w:hAnsi="Times New Roman" w:cs="Times New Roman"/>
                <w:sz w:val="28"/>
                <w:szCs w:val="28"/>
              </w:rPr>
              <w:t>TAVIANI GIACOMO</w:t>
            </w:r>
          </w:p>
          <w:p w14:paraId="4BCE2EA3" w14:textId="387EFE2F" w:rsidR="00F52341" w:rsidRPr="00667774" w:rsidRDefault="00F52341" w:rsidP="00667774">
            <w:pPr>
              <w:rPr>
                <w:rFonts w:ascii="Times New Roman" w:hAnsi="Times New Roman" w:cs="Times New Roman"/>
                <w:sz w:val="32"/>
                <w:szCs w:val="32"/>
              </w:rPr>
            </w:pPr>
            <w:r>
              <w:rPr>
                <w:rFonts w:ascii="Times New Roman" w:hAnsi="Times New Roman" w:cs="Times New Roman"/>
                <w:sz w:val="28"/>
                <w:szCs w:val="28"/>
              </w:rPr>
              <w:t>DI MAGGIO MATTIA</w:t>
            </w:r>
          </w:p>
        </w:tc>
      </w:tr>
    </w:tbl>
    <w:p w14:paraId="3AD6CD9A" w14:textId="7AEA1C26" w:rsidR="00667774" w:rsidRDefault="00667774" w:rsidP="00667774">
      <w:pPr>
        <w:rPr>
          <w:rFonts w:ascii="Times New Roman" w:hAnsi="Times New Roman" w:cs="Times New Roman"/>
          <w:sz w:val="36"/>
          <w:szCs w:val="36"/>
        </w:rPr>
      </w:pPr>
    </w:p>
    <w:p w14:paraId="0246DE29" w14:textId="73C58436" w:rsidR="00F52341" w:rsidRDefault="00F52341" w:rsidP="00667774">
      <w:pPr>
        <w:rPr>
          <w:rFonts w:ascii="Times New Roman" w:hAnsi="Times New Roman" w:cs="Times New Roman"/>
          <w:sz w:val="36"/>
          <w:szCs w:val="36"/>
        </w:rPr>
      </w:pPr>
    </w:p>
    <w:p w14:paraId="7B6E0A18" w14:textId="47864303" w:rsidR="00F52341" w:rsidRDefault="00F52341" w:rsidP="00667774">
      <w:pPr>
        <w:rPr>
          <w:rFonts w:ascii="Times New Roman" w:hAnsi="Times New Roman" w:cs="Times New Roman"/>
          <w:sz w:val="36"/>
          <w:szCs w:val="36"/>
        </w:rPr>
      </w:pPr>
    </w:p>
    <w:p w14:paraId="04C5B385" w14:textId="7B0D773F" w:rsidR="00F52341" w:rsidRDefault="00F52341" w:rsidP="00667774">
      <w:pPr>
        <w:rPr>
          <w:rFonts w:ascii="Times New Roman" w:hAnsi="Times New Roman" w:cs="Times New Roman"/>
          <w:sz w:val="36"/>
          <w:szCs w:val="36"/>
        </w:rPr>
      </w:pPr>
    </w:p>
    <w:p w14:paraId="072809FF" w14:textId="459E5697" w:rsidR="00552C9D" w:rsidRDefault="00552C9D" w:rsidP="00552C9D">
      <w:pPr>
        <w:jc w:val="cente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14:anchorId="700135F6" wp14:editId="5DC0B9A2">
            <wp:extent cx="1130300" cy="582527"/>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8872" cy="586945"/>
                    </a:xfrm>
                    <a:prstGeom prst="rect">
                      <a:avLst/>
                    </a:prstGeom>
                    <a:noFill/>
                  </pic:spPr>
                </pic:pic>
              </a:graphicData>
            </a:graphic>
          </wp:inline>
        </w:drawing>
      </w:r>
    </w:p>
    <w:tbl>
      <w:tblPr>
        <w:tblStyle w:val="Grigliatabella"/>
        <w:tblW w:w="0" w:type="auto"/>
        <w:tblLook w:val="04A0" w:firstRow="1" w:lastRow="0" w:firstColumn="1" w:lastColumn="0" w:noHBand="0" w:noVBand="1"/>
      </w:tblPr>
      <w:tblGrid>
        <w:gridCol w:w="9628"/>
      </w:tblGrid>
      <w:tr w:rsidR="00F52341" w14:paraId="755737E6" w14:textId="77777777" w:rsidTr="00F52341">
        <w:tc>
          <w:tcPr>
            <w:tcW w:w="9628" w:type="dxa"/>
          </w:tcPr>
          <w:p w14:paraId="02F6126D" w14:textId="13172C5C" w:rsidR="00552C9D" w:rsidRDefault="00552C9D" w:rsidP="00667774">
            <w:pPr>
              <w:rPr>
                <w:rFonts w:ascii="Times New Roman" w:hAnsi="Times New Roman" w:cs="Times New Roman"/>
                <w:sz w:val="36"/>
                <w:szCs w:val="36"/>
              </w:rPr>
            </w:pPr>
          </w:p>
          <w:p w14:paraId="76E61F99" w14:textId="1B9BA143" w:rsidR="00F52341" w:rsidRPr="007503DC" w:rsidRDefault="00F52341" w:rsidP="007503DC">
            <w:pPr>
              <w:jc w:val="center"/>
              <w:rPr>
                <w:rFonts w:ascii="Times New Roman" w:hAnsi="Times New Roman" w:cs="Times New Roman"/>
                <w:b/>
                <w:bCs/>
                <w:sz w:val="36"/>
                <w:szCs w:val="36"/>
              </w:rPr>
            </w:pPr>
            <w:r w:rsidRPr="007503DC">
              <w:rPr>
                <w:rFonts w:ascii="Times New Roman" w:hAnsi="Times New Roman" w:cs="Times New Roman"/>
                <w:b/>
                <w:bCs/>
                <w:sz w:val="36"/>
                <w:szCs w:val="36"/>
              </w:rPr>
              <w:t>Docenti:</w:t>
            </w:r>
          </w:p>
        </w:tc>
      </w:tr>
      <w:tr w:rsidR="00F52341" w14:paraId="156C4B1F" w14:textId="77777777" w:rsidTr="00F52341">
        <w:tc>
          <w:tcPr>
            <w:tcW w:w="9628" w:type="dxa"/>
          </w:tcPr>
          <w:p w14:paraId="2E08748F" w14:textId="77777777" w:rsidR="00F52341" w:rsidRDefault="00F52341" w:rsidP="00667774">
            <w:pPr>
              <w:rPr>
                <w:rFonts w:ascii="Times New Roman" w:hAnsi="Times New Roman" w:cs="Times New Roman"/>
                <w:sz w:val="36"/>
                <w:szCs w:val="36"/>
              </w:rPr>
            </w:pPr>
          </w:p>
        </w:tc>
      </w:tr>
      <w:tr w:rsidR="00F52341" w14:paraId="4A2C0437" w14:textId="77777777" w:rsidTr="00F52341">
        <w:tc>
          <w:tcPr>
            <w:tcW w:w="9628" w:type="dxa"/>
          </w:tcPr>
          <w:p w14:paraId="049102FB" w14:textId="5C1C547B" w:rsidR="00F52341" w:rsidRPr="007503DC" w:rsidRDefault="00F52341" w:rsidP="007503DC">
            <w:pPr>
              <w:jc w:val="center"/>
              <w:rPr>
                <w:rFonts w:ascii="Times New Roman" w:hAnsi="Times New Roman" w:cs="Times New Roman"/>
                <w:b/>
                <w:bCs/>
                <w:sz w:val="36"/>
                <w:szCs w:val="36"/>
              </w:rPr>
            </w:pPr>
            <w:r w:rsidRPr="007503DC">
              <w:rPr>
                <w:rFonts w:ascii="Times New Roman" w:hAnsi="Times New Roman" w:cs="Times New Roman"/>
                <w:b/>
                <w:bCs/>
                <w:sz w:val="36"/>
                <w:szCs w:val="36"/>
              </w:rPr>
              <w:t>Esterni</w:t>
            </w:r>
            <w:r w:rsidR="007503DC" w:rsidRPr="007503DC">
              <w:rPr>
                <w:rFonts w:ascii="Times New Roman" w:hAnsi="Times New Roman" w:cs="Times New Roman"/>
                <w:b/>
                <w:bCs/>
                <w:sz w:val="36"/>
                <w:szCs w:val="36"/>
              </w:rPr>
              <w:t>: -</w:t>
            </w:r>
          </w:p>
        </w:tc>
      </w:tr>
      <w:tr w:rsidR="00F52341" w14:paraId="1B2E0FC6" w14:textId="77777777" w:rsidTr="00F52341">
        <w:tc>
          <w:tcPr>
            <w:tcW w:w="9628" w:type="dxa"/>
          </w:tcPr>
          <w:p w14:paraId="25BB3D5E" w14:textId="77777777" w:rsidR="00F52341" w:rsidRDefault="00F52341" w:rsidP="00667774">
            <w:pPr>
              <w:rPr>
                <w:rFonts w:ascii="Times New Roman" w:hAnsi="Times New Roman" w:cs="Times New Roman"/>
                <w:sz w:val="36"/>
                <w:szCs w:val="36"/>
              </w:rPr>
            </w:pPr>
          </w:p>
        </w:tc>
      </w:tr>
      <w:tr w:rsidR="007503DC" w14:paraId="4166379E" w14:textId="77777777" w:rsidTr="00F52341">
        <w:tc>
          <w:tcPr>
            <w:tcW w:w="9628" w:type="dxa"/>
          </w:tcPr>
          <w:p w14:paraId="3C19B5F4" w14:textId="10AC636E" w:rsidR="007503DC" w:rsidRPr="007503DC" w:rsidRDefault="007503DC" w:rsidP="007503DC">
            <w:pPr>
              <w:jc w:val="center"/>
              <w:rPr>
                <w:rFonts w:ascii="Times New Roman" w:hAnsi="Times New Roman" w:cs="Times New Roman"/>
                <w:b/>
                <w:bCs/>
                <w:sz w:val="36"/>
                <w:szCs w:val="36"/>
              </w:rPr>
            </w:pPr>
            <w:r w:rsidRPr="007503DC">
              <w:rPr>
                <w:rFonts w:ascii="Times New Roman" w:hAnsi="Times New Roman" w:cs="Times New Roman"/>
                <w:b/>
                <w:bCs/>
                <w:sz w:val="36"/>
                <w:szCs w:val="36"/>
              </w:rPr>
              <w:t>Assenti Giustificati:</w:t>
            </w:r>
          </w:p>
        </w:tc>
      </w:tr>
      <w:tr w:rsidR="007503DC" w14:paraId="32C96080" w14:textId="77777777" w:rsidTr="00F52341">
        <w:tc>
          <w:tcPr>
            <w:tcW w:w="9628" w:type="dxa"/>
          </w:tcPr>
          <w:p w14:paraId="31D0ABAA" w14:textId="77777777" w:rsidR="007503DC" w:rsidRDefault="007503DC" w:rsidP="00667774">
            <w:pPr>
              <w:rPr>
                <w:rFonts w:ascii="Times New Roman" w:hAnsi="Times New Roman" w:cs="Times New Roman"/>
                <w:sz w:val="36"/>
                <w:szCs w:val="36"/>
              </w:rPr>
            </w:pPr>
            <w:r>
              <w:rPr>
                <w:rFonts w:ascii="Times New Roman" w:hAnsi="Times New Roman" w:cs="Times New Roman"/>
                <w:sz w:val="36"/>
                <w:szCs w:val="36"/>
              </w:rPr>
              <w:t>Pistolesi Ginevra</w:t>
            </w:r>
          </w:p>
          <w:p w14:paraId="0B0AA785" w14:textId="0E24B8C2" w:rsidR="007503DC" w:rsidRDefault="007503DC" w:rsidP="00667774">
            <w:pPr>
              <w:rPr>
                <w:rFonts w:ascii="Times New Roman" w:hAnsi="Times New Roman" w:cs="Times New Roman"/>
                <w:sz w:val="36"/>
                <w:szCs w:val="36"/>
              </w:rPr>
            </w:pPr>
          </w:p>
        </w:tc>
      </w:tr>
      <w:tr w:rsidR="007503DC" w14:paraId="4AD1B8E4" w14:textId="77777777" w:rsidTr="00F52341">
        <w:tc>
          <w:tcPr>
            <w:tcW w:w="9628" w:type="dxa"/>
          </w:tcPr>
          <w:p w14:paraId="605F8081" w14:textId="2D5673A6" w:rsidR="007503DC" w:rsidRPr="007503DC" w:rsidRDefault="007503DC" w:rsidP="007503DC">
            <w:pPr>
              <w:jc w:val="center"/>
              <w:rPr>
                <w:rFonts w:ascii="Times New Roman" w:hAnsi="Times New Roman" w:cs="Times New Roman"/>
                <w:b/>
                <w:bCs/>
                <w:sz w:val="36"/>
                <w:szCs w:val="36"/>
              </w:rPr>
            </w:pPr>
            <w:r w:rsidRPr="007503DC">
              <w:rPr>
                <w:rFonts w:ascii="Times New Roman" w:hAnsi="Times New Roman" w:cs="Times New Roman"/>
                <w:b/>
                <w:bCs/>
                <w:sz w:val="36"/>
                <w:szCs w:val="36"/>
              </w:rPr>
              <w:t>Assenti Ingiustificati:</w:t>
            </w:r>
          </w:p>
        </w:tc>
      </w:tr>
      <w:tr w:rsidR="007503DC" w14:paraId="35FCEB28" w14:textId="77777777" w:rsidTr="00F52341">
        <w:tc>
          <w:tcPr>
            <w:tcW w:w="9628" w:type="dxa"/>
          </w:tcPr>
          <w:p w14:paraId="404B2AA1" w14:textId="77777777" w:rsidR="007503DC" w:rsidRDefault="007503DC" w:rsidP="00667774">
            <w:pPr>
              <w:rPr>
                <w:rFonts w:ascii="Times New Roman" w:hAnsi="Times New Roman" w:cs="Times New Roman"/>
                <w:sz w:val="36"/>
                <w:szCs w:val="36"/>
              </w:rPr>
            </w:pPr>
            <w:r>
              <w:rPr>
                <w:rFonts w:ascii="Times New Roman" w:hAnsi="Times New Roman" w:cs="Times New Roman"/>
                <w:sz w:val="36"/>
                <w:szCs w:val="36"/>
              </w:rPr>
              <w:t>Cipriani Teresa</w:t>
            </w:r>
          </w:p>
          <w:p w14:paraId="46504679" w14:textId="77777777" w:rsidR="007503DC" w:rsidRDefault="007503DC" w:rsidP="00667774">
            <w:pPr>
              <w:rPr>
                <w:rFonts w:ascii="Times New Roman" w:hAnsi="Times New Roman" w:cs="Times New Roman"/>
                <w:sz w:val="36"/>
                <w:szCs w:val="36"/>
              </w:rPr>
            </w:pPr>
            <w:r>
              <w:rPr>
                <w:rFonts w:ascii="Times New Roman" w:hAnsi="Times New Roman" w:cs="Times New Roman"/>
                <w:sz w:val="36"/>
                <w:szCs w:val="36"/>
              </w:rPr>
              <w:t>Gori Valentina</w:t>
            </w:r>
          </w:p>
          <w:p w14:paraId="31877E16" w14:textId="689F6771" w:rsidR="007503DC" w:rsidRDefault="007503DC" w:rsidP="00667774">
            <w:pPr>
              <w:rPr>
                <w:rFonts w:ascii="Times New Roman" w:hAnsi="Times New Roman" w:cs="Times New Roman"/>
                <w:sz w:val="36"/>
                <w:szCs w:val="36"/>
              </w:rPr>
            </w:pPr>
          </w:p>
        </w:tc>
      </w:tr>
      <w:tr w:rsidR="007503DC" w14:paraId="7C7A0C22" w14:textId="77777777" w:rsidTr="00F52341">
        <w:tc>
          <w:tcPr>
            <w:tcW w:w="9628" w:type="dxa"/>
          </w:tcPr>
          <w:p w14:paraId="0EF8DE6F" w14:textId="615FFE02" w:rsidR="007503DC" w:rsidRPr="007503DC" w:rsidRDefault="007503DC" w:rsidP="007503DC">
            <w:pPr>
              <w:jc w:val="center"/>
              <w:rPr>
                <w:rFonts w:ascii="Times New Roman" w:hAnsi="Times New Roman" w:cs="Times New Roman"/>
                <w:b/>
                <w:bCs/>
                <w:sz w:val="36"/>
                <w:szCs w:val="36"/>
              </w:rPr>
            </w:pPr>
            <w:r w:rsidRPr="007503DC">
              <w:rPr>
                <w:rFonts w:ascii="Times New Roman" w:hAnsi="Times New Roman" w:cs="Times New Roman"/>
                <w:b/>
                <w:bCs/>
                <w:sz w:val="36"/>
                <w:szCs w:val="36"/>
              </w:rPr>
              <w:t>Funzioni Strumentali</w:t>
            </w:r>
          </w:p>
        </w:tc>
      </w:tr>
      <w:tr w:rsidR="007503DC" w14:paraId="033C396C" w14:textId="77777777" w:rsidTr="00F52341">
        <w:tc>
          <w:tcPr>
            <w:tcW w:w="9628" w:type="dxa"/>
          </w:tcPr>
          <w:p w14:paraId="39BC2DF7" w14:textId="61046747" w:rsidR="007503DC" w:rsidRPr="007503DC" w:rsidRDefault="007503DC" w:rsidP="00667774">
            <w:pPr>
              <w:rPr>
                <w:rFonts w:ascii="Times New Roman" w:hAnsi="Times New Roman" w:cs="Times New Roman"/>
                <w:b/>
                <w:bCs/>
                <w:sz w:val="36"/>
                <w:szCs w:val="36"/>
              </w:rPr>
            </w:pPr>
            <w:r w:rsidRPr="007503DC">
              <w:rPr>
                <w:rFonts w:ascii="Times New Roman" w:hAnsi="Times New Roman" w:cs="Times New Roman"/>
                <w:b/>
                <w:bCs/>
                <w:sz w:val="36"/>
                <w:szCs w:val="36"/>
              </w:rPr>
              <w:t>Presidente</w:t>
            </w:r>
            <w:r>
              <w:rPr>
                <w:rFonts w:ascii="Times New Roman" w:hAnsi="Times New Roman" w:cs="Times New Roman"/>
                <w:b/>
                <w:bCs/>
                <w:sz w:val="36"/>
                <w:szCs w:val="36"/>
              </w:rPr>
              <w:t xml:space="preserve">: </w:t>
            </w:r>
            <w:r w:rsidRPr="006F4F84">
              <w:rPr>
                <w:rFonts w:ascii="Times New Roman" w:hAnsi="Times New Roman" w:cs="Times New Roman"/>
                <w:sz w:val="36"/>
                <w:szCs w:val="36"/>
              </w:rPr>
              <w:t>Cioci</w:t>
            </w:r>
            <w:r w:rsidRPr="006F4F84">
              <w:rPr>
                <w:rFonts w:ascii="Times New Roman" w:hAnsi="Times New Roman" w:cs="Times New Roman"/>
                <w:sz w:val="36"/>
                <w:szCs w:val="36"/>
              </w:rPr>
              <w:t xml:space="preserve"> Mauro</w:t>
            </w:r>
            <w:r>
              <w:rPr>
                <w:rFonts w:ascii="Times New Roman" w:hAnsi="Times New Roman" w:cs="Times New Roman"/>
                <w:b/>
                <w:bCs/>
                <w:sz w:val="36"/>
                <w:szCs w:val="36"/>
              </w:rPr>
              <w:t xml:space="preserve"> </w:t>
            </w:r>
          </w:p>
        </w:tc>
      </w:tr>
      <w:tr w:rsidR="007503DC" w14:paraId="67FCFEFF" w14:textId="77777777" w:rsidTr="00F52341">
        <w:tc>
          <w:tcPr>
            <w:tcW w:w="9628" w:type="dxa"/>
          </w:tcPr>
          <w:p w14:paraId="567BD73C" w14:textId="5034FFE5" w:rsidR="007503DC" w:rsidRPr="007503DC" w:rsidRDefault="007503DC" w:rsidP="00667774">
            <w:pPr>
              <w:rPr>
                <w:rFonts w:ascii="Times New Roman" w:hAnsi="Times New Roman" w:cs="Times New Roman"/>
                <w:b/>
                <w:bCs/>
                <w:sz w:val="36"/>
                <w:szCs w:val="36"/>
              </w:rPr>
            </w:pPr>
            <w:r w:rsidRPr="007503DC">
              <w:rPr>
                <w:rFonts w:ascii="Times New Roman" w:hAnsi="Times New Roman" w:cs="Times New Roman"/>
                <w:b/>
                <w:bCs/>
                <w:sz w:val="36"/>
                <w:szCs w:val="36"/>
              </w:rPr>
              <w:t>Verbalizza</w:t>
            </w:r>
            <w:r>
              <w:rPr>
                <w:rFonts w:ascii="Times New Roman" w:hAnsi="Times New Roman" w:cs="Times New Roman"/>
                <w:b/>
                <w:bCs/>
                <w:sz w:val="36"/>
                <w:szCs w:val="36"/>
              </w:rPr>
              <w:t xml:space="preserve">: </w:t>
            </w:r>
            <w:r w:rsidRPr="006F4F84">
              <w:rPr>
                <w:rFonts w:ascii="Times New Roman" w:hAnsi="Times New Roman" w:cs="Times New Roman"/>
                <w:sz w:val="36"/>
                <w:szCs w:val="36"/>
              </w:rPr>
              <w:t>Lepore Martina, Massei luca</w:t>
            </w:r>
          </w:p>
        </w:tc>
      </w:tr>
      <w:tr w:rsidR="007503DC" w14:paraId="60342D7F" w14:textId="77777777" w:rsidTr="00F52341">
        <w:tc>
          <w:tcPr>
            <w:tcW w:w="9628" w:type="dxa"/>
          </w:tcPr>
          <w:p w14:paraId="478F5171" w14:textId="1C49C38B" w:rsidR="007503DC" w:rsidRPr="007503DC" w:rsidRDefault="007503DC" w:rsidP="00667774">
            <w:pPr>
              <w:rPr>
                <w:rFonts w:ascii="Times New Roman" w:hAnsi="Times New Roman" w:cs="Times New Roman"/>
                <w:b/>
                <w:bCs/>
                <w:sz w:val="36"/>
                <w:szCs w:val="36"/>
              </w:rPr>
            </w:pPr>
            <w:r w:rsidRPr="007503DC">
              <w:rPr>
                <w:rFonts w:ascii="Times New Roman" w:hAnsi="Times New Roman" w:cs="Times New Roman"/>
                <w:b/>
                <w:bCs/>
                <w:sz w:val="36"/>
                <w:szCs w:val="36"/>
              </w:rPr>
              <w:t>Uscite Anticipate</w:t>
            </w:r>
            <w:r>
              <w:rPr>
                <w:rFonts w:ascii="Times New Roman" w:hAnsi="Times New Roman" w:cs="Times New Roman"/>
                <w:b/>
                <w:bCs/>
                <w:sz w:val="36"/>
                <w:szCs w:val="36"/>
              </w:rPr>
              <w:t>:</w:t>
            </w:r>
          </w:p>
        </w:tc>
      </w:tr>
    </w:tbl>
    <w:p w14:paraId="3212E2C1" w14:textId="4F273270" w:rsidR="00F52341" w:rsidRDefault="00F52341" w:rsidP="00667774">
      <w:pPr>
        <w:rPr>
          <w:rFonts w:ascii="Times New Roman" w:hAnsi="Times New Roman" w:cs="Times New Roman"/>
          <w:sz w:val="36"/>
          <w:szCs w:val="36"/>
        </w:rPr>
      </w:pPr>
    </w:p>
    <w:p w14:paraId="533AA135" w14:textId="77777777" w:rsidR="00552C9D" w:rsidRDefault="00552C9D" w:rsidP="00667774">
      <w:pPr>
        <w:rPr>
          <w:rFonts w:ascii="Times New Roman" w:hAnsi="Times New Roman" w:cs="Times New Roman"/>
          <w:sz w:val="36"/>
          <w:szCs w:val="36"/>
        </w:rPr>
      </w:pPr>
    </w:p>
    <w:p w14:paraId="4ADBD8EA" w14:textId="77777777" w:rsidR="00552C9D" w:rsidRDefault="00552C9D" w:rsidP="00667774">
      <w:pPr>
        <w:rPr>
          <w:rFonts w:ascii="Times New Roman" w:hAnsi="Times New Roman" w:cs="Times New Roman"/>
          <w:sz w:val="36"/>
          <w:szCs w:val="36"/>
        </w:rPr>
      </w:pPr>
    </w:p>
    <w:p w14:paraId="54661C03" w14:textId="77777777" w:rsidR="00552C9D" w:rsidRDefault="00552C9D" w:rsidP="00667774">
      <w:pPr>
        <w:rPr>
          <w:rFonts w:ascii="Times New Roman" w:hAnsi="Times New Roman" w:cs="Times New Roman"/>
          <w:sz w:val="36"/>
          <w:szCs w:val="36"/>
        </w:rPr>
      </w:pPr>
    </w:p>
    <w:p w14:paraId="764FAFA9" w14:textId="77777777" w:rsidR="00552C9D" w:rsidRDefault="00552C9D" w:rsidP="00667774">
      <w:pPr>
        <w:rPr>
          <w:rFonts w:ascii="Times New Roman" w:hAnsi="Times New Roman" w:cs="Times New Roman"/>
          <w:sz w:val="36"/>
          <w:szCs w:val="36"/>
        </w:rPr>
      </w:pPr>
    </w:p>
    <w:p w14:paraId="7064E180" w14:textId="77777777" w:rsidR="00552C9D" w:rsidRDefault="00552C9D" w:rsidP="00667774">
      <w:pPr>
        <w:rPr>
          <w:rFonts w:ascii="Times New Roman" w:hAnsi="Times New Roman" w:cs="Times New Roman"/>
          <w:sz w:val="36"/>
          <w:szCs w:val="36"/>
        </w:rPr>
      </w:pPr>
    </w:p>
    <w:p w14:paraId="5493CEFF" w14:textId="77777777" w:rsidR="00552C9D" w:rsidRDefault="00552C9D" w:rsidP="00667774">
      <w:pPr>
        <w:rPr>
          <w:rFonts w:ascii="Times New Roman" w:hAnsi="Times New Roman" w:cs="Times New Roman"/>
          <w:sz w:val="36"/>
          <w:szCs w:val="36"/>
        </w:rPr>
      </w:pPr>
    </w:p>
    <w:p w14:paraId="4C0EB265" w14:textId="77777777" w:rsidR="00552C9D" w:rsidRDefault="00552C9D" w:rsidP="00667774">
      <w:pPr>
        <w:rPr>
          <w:rFonts w:ascii="Times New Roman" w:hAnsi="Times New Roman" w:cs="Times New Roman"/>
          <w:sz w:val="36"/>
          <w:szCs w:val="36"/>
        </w:rPr>
      </w:pPr>
    </w:p>
    <w:p w14:paraId="7AEF5DD7" w14:textId="77777777" w:rsidR="00552C9D" w:rsidRDefault="00552C9D" w:rsidP="00667774">
      <w:pPr>
        <w:rPr>
          <w:rFonts w:ascii="Times New Roman" w:hAnsi="Times New Roman" w:cs="Times New Roman"/>
          <w:sz w:val="36"/>
          <w:szCs w:val="36"/>
        </w:rPr>
      </w:pPr>
    </w:p>
    <w:p w14:paraId="73C57888" w14:textId="77777777" w:rsidR="00552C9D" w:rsidRDefault="00552C9D" w:rsidP="00552C9D">
      <w:pPr>
        <w:rPr>
          <w:rFonts w:ascii="Times New Roman" w:hAnsi="Times New Roman" w:cs="Times New Roman"/>
          <w:sz w:val="36"/>
          <w:szCs w:val="36"/>
        </w:rPr>
      </w:pPr>
    </w:p>
    <w:p w14:paraId="5CC6FAB4" w14:textId="666CB76B" w:rsidR="00552C9D" w:rsidRDefault="00552C9D" w:rsidP="00552C9D">
      <w:pPr>
        <w:jc w:val="cente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14:anchorId="5336B944" wp14:editId="16BB943E">
            <wp:extent cx="1073150" cy="55307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920" cy="556563"/>
                    </a:xfrm>
                    <a:prstGeom prst="rect">
                      <a:avLst/>
                    </a:prstGeom>
                    <a:noFill/>
                  </pic:spPr>
                </pic:pic>
              </a:graphicData>
            </a:graphic>
          </wp:inline>
        </w:drawing>
      </w:r>
    </w:p>
    <w:p w14:paraId="2DC6CFAD" w14:textId="487F7562" w:rsidR="007503DC" w:rsidRDefault="007503DC" w:rsidP="00667774">
      <w:pPr>
        <w:rPr>
          <w:rFonts w:ascii="Times New Roman" w:hAnsi="Times New Roman" w:cs="Times New Roman"/>
          <w:sz w:val="36"/>
          <w:szCs w:val="36"/>
        </w:rPr>
      </w:pPr>
      <w:r>
        <w:rPr>
          <w:rFonts w:ascii="Times New Roman" w:hAnsi="Times New Roman" w:cs="Times New Roman"/>
          <w:sz w:val="36"/>
          <w:szCs w:val="36"/>
        </w:rPr>
        <w:t>Constatata la regolare convocazione ed il numero legale, il Presidente dichiara aperta la seduta alle ore 11:06</w:t>
      </w:r>
      <w:r w:rsidR="006F4F84">
        <w:rPr>
          <w:rFonts w:ascii="Times New Roman" w:hAnsi="Times New Roman" w:cs="Times New Roman"/>
          <w:sz w:val="36"/>
          <w:szCs w:val="36"/>
        </w:rPr>
        <w:t>.</w:t>
      </w:r>
    </w:p>
    <w:p w14:paraId="278DD642" w14:textId="77777777" w:rsidR="006F4F84" w:rsidRDefault="006F4F84" w:rsidP="00667774">
      <w:pPr>
        <w:rPr>
          <w:rFonts w:ascii="Times New Roman" w:hAnsi="Times New Roman" w:cs="Times New Roman"/>
          <w:sz w:val="36"/>
          <w:szCs w:val="36"/>
        </w:rPr>
      </w:pPr>
    </w:p>
    <w:p w14:paraId="70C0CFDF" w14:textId="41972660" w:rsidR="00332391" w:rsidRDefault="00332391" w:rsidP="00332391">
      <w:pPr>
        <w:pStyle w:val="Paragrafoelenco"/>
        <w:numPr>
          <w:ilvl w:val="0"/>
          <w:numId w:val="2"/>
        </w:numPr>
        <w:rPr>
          <w:rFonts w:ascii="Times New Roman" w:hAnsi="Times New Roman" w:cs="Times New Roman"/>
          <w:i/>
          <w:iCs/>
          <w:sz w:val="36"/>
          <w:szCs w:val="36"/>
        </w:rPr>
      </w:pPr>
      <w:r w:rsidRPr="00332391">
        <w:rPr>
          <w:rFonts w:ascii="Times New Roman" w:hAnsi="Times New Roman" w:cs="Times New Roman"/>
          <w:i/>
          <w:iCs/>
          <w:sz w:val="36"/>
          <w:szCs w:val="36"/>
        </w:rPr>
        <w:t>Lettura e approvazione del verbale;</w:t>
      </w:r>
    </w:p>
    <w:p w14:paraId="5D39251E" w14:textId="54A30087" w:rsidR="00332391" w:rsidRPr="00332391" w:rsidRDefault="00332391" w:rsidP="00332391">
      <w:pPr>
        <w:rPr>
          <w:rFonts w:ascii="Times New Roman" w:hAnsi="Times New Roman" w:cs="Times New Roman"/>
          <w:sz w:val="36"/>
          <w:szCs w:val="36"/>
        </w:rPr>
      </w:pPr>
      <w:r>
        <w:rPr>
          <w:rFonts w:ascii="Times New Roman" w:hAnsi="Times New Roman" w:cs="Times New Roman"/>
          <w:sz w:val="36"/>
          <w:szCs w:val="36"/>
        </w:rPr>
        <w:t>Il Segretario Luca Massei legge il verbale della seduta plenaria precedente e vengono messe in luce alcune incongruenze. I segretari provvedono a rettificare gli errori (vedi verbale I Seduta Plenaria 2021) e il verbale viene approvato.</w:t>
      </w:r>
    </w:p>
    <w:p w14:paraId="7451E35C" w14:textId="6D9EA271" w:rsidR="00332391" w:rsidRPr="00332391" w:rsidRDefault="00332391" w:rsidP="00332391">
      <w:pPr>
        <w:pStyle w:val="Paragrafoelenco"/>
        <w:numPr>
          <w:ilvl w:val="0"/>
          <w:numId w:val="2"/>
        </w:numPr>
        <w:rPr>
          <w:rFonts w:ascii="Times New Roman" w:hAnsi="Times New Roman" w:cs="Times New Roman"/>
          <w:i/>
          <w:iCs/>
          <w:sz w:val="36"/>
          <w:szCs w:val="36"/>
        </w:rPr>
      </w:pPr>
      <w:r w:rsidRPr="00332391">
        <w:rPr>
          <w:rFonts w:ascii="Times New Roman" w:hAnsi="Times New Roman" w:cs="Times New Roman"/>
          <w:i/>
          <w:iCs/>
          <w:sz w:val="36"/>
          <w:szCs w:val="36"/>
        </w:rPr>
        <w:t>Comunicazioni informative dell’Ufficio di Presidenza;</w:t>
      </w:r>
    </w:p>
    <w:p w14:paraId="2984FB04" w14:textId="612666E4" w:rsidR="00332391" w:rsidRDefault="00332391" w:rsidP="00332391">
      <w:pPr>
        <w:rPr>
          <w:rFonts w:ascii="Times New Roman" w:hAnsi="Times New Roman" w:cs="Times New Roman"/>
          <w:sz w:val="36"/>
          <w:szCs w:val="36"/>
        </w:rPr>
      </w:pPr>
      <w:r>
        <w:rPr>
          <w:rFonts w:ascii="Times New Roman" w:hAnsi="Times New Roman" w:cs="Times New Roman"/>
          <w:sz w:val="36"/>
          <w:szCs w:val="36"/>
        </w:rPr>
        <w:t xml:space="preserve">Prende parola il presidente Cioci Mauro, parlando della morte di Enrico Pieri, richiedendo un minuto di silenzio. Concluso, il Presidente ribadisce la perdita di un valore non solo culturale e storico, ma soprattutto morale. Viene ribadito il concetto </w:t>
      </w:r>
      <w:r w:rsidR="002634AD">
        <w:rPr>
          <w:rFonts w:ascii="Times New Roman" w:hAnsi="Times New Roman" w:cs="Times New Roman"/>
          <w:sz w:val="36"/>
          <w:szCs w:val="36"/>
        </w:rPr>
        <w:t>di importanza ferrea della memoria attiva e della responsabilità sociale. Prende parola la Vicepresidente Pardini Lidia, la quale porge a tutti i membri del PRST un invito a partecipare alle onoranze funebri di Enrico Pieri, rendendosi disponibile a facilitare l’arrivo di eventuali parlamentari a S. Anna di Stazzema.</w:t>
      </w:r>
    </w:p>
    <w:p w14:paraId="19462CBF" w14:textId="3A2AC4CB" w:rsidR="002634AD" w:rsidRDefault="002634AD" w:rsidP="00332391">
      <w:pPr>
        <w:rPr>
          <w:rFonts w:ascii="Times New Roman" w:hAnsi="Times New Roman" w:cs="Times New Roman"/>
          <w:sz w:val="36"/>
          <w:szCs w:val="36"/>
        </w:rPr>
      </w:pPr>
      <w:r>
        <w:rPr>
          <w:rFonts w:ascii="Times New Roman" w:hAnsi="Times New Roman" w:cs="Times New Roman"/>
          <w:sz w:val="36"/>
          <w:szCs w:val="36"/>
        </w:rPr>
        <w:t>Ore 11:43 entrano in aule Lucaferro Martina e Chicca Clorinda. Ore 11:45 Nardini Filippo si assenta momentaneamente dall’aula.</w:t>
      </w:r>
    </w:p>
    <w:p w14:paraId="15CC74F1" w14:textId="3FC7A85A" w:rsidR="00552C9D" w:rsidRDefault="00552C9D" w:rsidP="00332391">
      <w:pPr>
        <w:rPr>
          <w:rFonts w:ascii="Times New Roman" w:hAnsi="Times New Roman" w:cs="Times New Roman"/>
          <w:sz w:val="36"/>
          <w:szCs w:val="36"/>
        </w:rPr>
      </w:pPr>
      <w:r>
        <w:rPr>
          <w:rFonts w:ascii="Times New Roman" w:hAnsi="Times New Roman" w:cs="Times New Roman"/>
          <w:sz w:val="36"/>
          <w:szCs w:val="36"/>
        </w:rPr>
        <w:t>-I segretari prendono atto dell’uscita dei docenti referenti dall’aula per rispettare le normative Covid-19.</w:t>
      </w:r>
    </w:p>
    <w:p w14:paraId="69924FB2" w14:textId="79ADF27D" w:rsidR="00552C9D" w:rsidRDefault="00552C9D" w:rsidP="00332391">
      <w:pPr>
        <w:rPr>
          <w:rFonts w:ascii="Times New Roman" w:hAnsi="Times New Roman" w:cs="Times New Roman"/>
          <w:sz w:val="36"/>
          <w:szCs w:val="36"/>
        </w:rPr>
      </w:pPr>
      <w:r>
        <w:rPr>
          <w:rFonts w:ascii="Times New Roman" w:hAnsi="Times New Roman" w:cs="Times New Roman"/>
          <w:sz w:val="36"/>
          <w:szCs w:val="36"/>
        </w:rPr>
        <w:t>Prendono parola tutti i membri UP per esporre al PRST l’esito della riunione UP, riguardante le problematiche riscontrate negli istituti e nelle province di appartenenza ed eventuali soluzioni da proporre. (vedi verbale Seduta UP 15/12/2021).</w:t>
      </w:r>
    </w:p>
    <w:p w14:paraId="213C93A2" w14:textId="2FB2F79A" w:rsidR="00552C9D" w:rsidRDefault="00175E33" w:rsidP="00175E33">
      <w:pPr>
        <w:jc w:val="cente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14:anchorId="409B910C" wp14:editId="06741E16">
            <wp:extent cx="1162050" cy="598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9397" cy="602677"/>
                    </a:xfrm>
                    <a:prstGeom prst="rect">
                      <a:avLst/>
                    </a:prstGeom>
                    <a:noFill/>
                  </pic:spPr>
                </pic:pic>
              </a:graphicData>
            </a:graphic>
          </wp:inline>
        </w:drawing>
      </w:r>
    </w:p>
    <w:p w14:paraId="7FD19EF7" w14:textId="0DCEE427" w:rsidR="00175E33" w:rsidRDefault="00175E33" w:rsidP="00BE717A">
      <w:pPr>
        <w:jc w:val="both"/>
        <w:rPr>
          <w:rFonts w:ascii="Times New Roman" w:hAnsi="Times New Roman" w:cs="Times New Roman"/>
          <w:sz w:val="36"/>
          <w:szCs w:val="36"/>
        </w:rPr>
      </w:pPr>
      <w:r>
        <w:rPr>
          <w:rFonts w:ascii="Times New Roman" w:hAnsi="Times New Roman" w:cs="Times New Roman"/>
          <w:sz w:val="36"/>
          <w:szCs w:val="36"/>
        </w:rPr>
        <w:t>Pisa: Prende parola Josip Niccolai e annuncia la mancanza di uno sportello psicologico a scuola, problemi nei trasporti pubblici, sule non a norma e scarso dialogo con i professori. Si richiede anche un corso di Educazione Sessuale.</w:t>
      </w:r>
    </w:p>
    <w:p w14:paraId="551360B1" w14:textId="2266B574" w:rsidR="00175E33" w:rsidRDefault="00175E33" w:rsidP="00BE717A">
      <w:pPr>
        <w:jc w:val="both"/>
        <w:rPr>
          <w:rFonts w:ascii="Times New Roman" w:hAnsi="Times New Roman" w:cs="Times New Roman"/>
          <w:sz w:val="36"/>
          <w:szCs w:val="36"/>
        </w:rPr>
      </w:pPr>
      <w:r>
        <w:rPr>
          <w:rFonts w:ascii="Times New Roman" w:hAnsi="Times New Roman" w:cs="Times New Roman"/>
          <w:sz w:val="36"/>
          <w:szCs w:val="36"/>
        </w:rPr>
        <w:t>Pistoia: Prende parola Nardini Filippo, ro-proponendo un progetto degli anni passati, riguardante la spiegazione degli enti locali a</w:t>
      </w:r>
      <w:r w:rsidR="00DC5EEC">
        <w:rPr>
          <w:rFonts w:ascii="Times New Roman" w:hAnsi="Times New Roman" w:cs="Times New Roman"/>
          <w:sz w:val="36"/>
          <w:szCs w:val="36"/>
        </w:rPr>
        <w:t>gli studenti</w:t>
      </w:r>
      <w:r w:rsidR="00BE717A">
        <w:rPr>
          <w:rFonts w:ascii="Times New Roman" w:hAnsi="Times New Roman" w:cs="Times New Roman"/>
          <w:sz w:val="36"/>
          <w:szCs w:val="36"/>
        </w:rPr>
        <w:t xml:space="preserve"> (assieme a Cioci Mauro), accenno al Patto Intesa, e iniziativa per la distribuzione di assorbenti.</w:t>
      </w:r>
    </w:p>
    <w:p w14:paraId="594BE1A1" w14:textId="7AB717F0" w:rsidR="00BE717A" w:rsidRDefault="00BE717A" w:rsidP="00BE717A">
      <w:pPr>
        <w:jc w:val="both"/>
        <w:rPr>
          <w:rFonts w:ascii="Times New Roman" w:hAnsi="Times New Roman" w:cs="Times New Roman"/>
          <w:sz w:val="36"/>
          <w:szCs w:val="36"/>
        </w:rPr>
      </w:pPr>
      <w:r>
        <w:rPr>
          <w:rFonts w:ascii="Times New Roman" w:hAnsi="Times New Roman" w:cs="Times New Roman"/>
          <w:sz w:val="36"/>
          <w:szCs w:val="36"/>
        </w:rPr>
        <w:t xml:space="preserve">Firenze: Prende parola Luca Massei proponendo la formulazione di un progetto </w:t>
      </w:r>
      <w:r w:rsidR="000C6A17">
        <w:rPr>
          <w:rFonts w:ascii="Times New Roman" w:hAnsi="Times New Roman" w:cs="Times New Roman"/>
          <w:sz w:val="36"/>
          <w:szCs w:val="36"/>
        </w:rPr>
        <w:t>per la rinnovazione delle infrastrutture, stesura di una lista di rappresentanti delle scuole per creare una rete comunicativa, promozione sui profili social del PRST ai fini di aumentare la visibilità.</w:t>
      </w:r>
    </w:p>
    <w:p w14:paraId="5D1E3C36" w14:textId="15909618" w:rsidR="000C6A17" w:rsidRDefault="000C6A17" w:rsidP="00BE717A">
      <w:pPr>
        <w:jc w:val="both"/>
        <w:rPr>
          <w:rFonts w:ascii="Times New Roman" w:hAnsi="Times New Roman" w:cs="Times New Roman"/>
          <w:sz w:val="36"/>
          <w:szCs w:val="36"/>
        </w:rPr>
      </w:pPr>
      <w:r>
        <w:rPr>
          <w:rFonts w:ascii="Times New Roman" w:hAnsi="Times New Roman" w:cs="Times New Roman"/>
          <w:sz w:val="36"/>
          <w:szCs w:val="36"/>
        </w:rPr>
        <w:t>Grosseto: Prende parola Bellumori Francesco</w:t>
      </w:r>
      <w:r w:rsidR="00E16AF5">
        <w:rPr>
          <w:rFonts w:ascii="Times New Roman" w:hAnsi="Times New Roman" w:cs="Times New Roman"/>
          <w:sz w:val="36"/>
          <w:szCs w:val="36"/>
        </w:rPr>
        <w:t xml:space="preserve"> e ribadisce la necessità di un Consiglio Provinciale, la mancanza di normative Covid sui trasporti pubblici ed il successivo sovraffollamento. Inoltre, propone una forte presenza sui social network al fine non solo di ottenere visibilità ma anche di sensibilizzare gli studenti.</w:t>
      </w:r>
    </w:p>
    <w:p w14:paraId="66DAD6EE" w14:textId="4E646DE4" w:rsidR="00E16AF5" w:rsidRDefault="00E16AF5" w:rsidP="00BE717A">
      <w:pPr>
        <w:jc w:val="both"/>
        <w:rPr>
          <w:rFonts w:ascii="Times New Roman" w:hAnsi="Times New Roman" w:cs="Times New Roman"/>
          <w:sz w:val="36"/>
          <w:szCs w:val="36"/>
        </w:rPr>
      </w:pPr>
      <w:r>
        <w:rPr>
          <w:rFonts w:ascii="Times New Roman" w:hAnsi="Times New Roman" w:cs="Times New Roman"/>
          <w:sz w:val="36"/>
          <w:szCs w:val="36"/>
        </w:rPr>
        <w:t xml:space="preserve">Siena: Prende parola Vitali Marco, riportando una situazione infrastrutturale sufficiente adeguata, mentre riscontra problematiche nei trasporti. Viene comunicato il progetto di </w:t>
      </w:r>
      <w:r w:rsidR="002F2BA4">
        <w:rPr>
          <w:rFonts w:ascii="Times New Roman" w:hAnsi="Times New Roman" w:cs="Times New Roman"/>
          <w:sz w:val="36"/>
          <w:szCs w:val="36"/>
        </w:rPr>
        <w:t>creazione di una rete comunicativa tra rappresentanti di istituto. Base alla riunione provinciale di Siena, risulta nuova sede del PRST l’istituto Bandini.</w:t>
      </w:r>
    </w:p>
    <w:p w14:paraId="5F4DABB7" w14:textId="77777777" w:rsidR="00635646" w:rsidRDefault="00635646" w:rsidP="00BE717A">
      <w:pPr>
        <w:jc w:val="both"/>
        <w:rPr>
          <w:rFonts w:ascii="Times New Roman" w:hAnsi="Times New Roman" w:cs="Times New Roman"/>
          <w:sz w:val="36"/>
          <w:szCs w:val="36"/>
        </w:rPr>
      </w:pPr>
    </w:p>
    <w:p w14:paraId="380D3646" w14:textId="77777777" w:rsidR="00635646" w:rsidRDefault="00635646" w:rsidP="00BE717A">
      <w:pPr>
        <w:jc w:val="both"/>
        <w:rPr>
          <w:rFonts w:ascii="Times New Roman" w:hAnsi="Times New Roman" w:cs="Times New Roman"/>
          <w:sz w:val="36"/>
          <w:szCs w:val="36"/>
        </w:rPr>
      </w:pPr>
    </w:p>
    <w:p w14:paraId="76998B28" w14:textId="77777777" w:rsidR="00635646" w:rsidRDefault="00635646" w:rsidP="00BE717A">
      <w:pPr>
        <w:jc w:val="both"/>
        <w:rPr>
          <w:rFonts w:ascii="Times New Roman" w:hAnsi="Times New Roman" w:cs="Times New Roman"/>
          <w:sz w:val="36"/>
          <w:szCs w:val="36"/>
        </w:rPr>
      </w:pPr>
    </w:p>
    <w:p w14:paraId="72ED5BA9" w14:textId="7D6B559C" w:rsidR="00635646" w:rsidRDefault="00635646" w:rsidP="00635646">
      <w:pPr>
        <w:jc w:val="cente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14:anchorId="044F6BF5" wp14:editId="535EF860">
            <wp:extent cx="1383665" cy="713105"/>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inline>
        </w:drawing>
      </w:r>
    </w:p>
    <w:p w14:paraId="77B0CB6D" w14:textId="7B7C8453" w:rsidR="00E16AF5" w:rsidRDefault="00E16AF5" w:rsidP="00BE717A">
      <w:pPr>
        <w:jc w:val="both"/>
        <w:rPr>
          <w:rFonts w:ascii="Times New Roman" w:hAnsi="Times New Roman" w:cs="Times New Roman"/>
          <w:sz w:val="36"/>
          <w:szCs w:val="36"/>
        </w:rPr>
      </w:pPr>
      <w:r>
        <w:rPr>
          <w:rFonts w:ascii="Times New Roman" w:hAnsi="Times New Roman" w:cs="Times New Roman"/>
          <w:sz w:val="36"/>
          <w:szCs w:val="36"/>
        </w:rPr>
        <w:t>Arezzo:</w:t>
      </w:r>
      <w:r w:rsidR="002F2BA4">
        <w:rPr>
          <w:rFonts w:ascii="Times New Roman" w:hAnsi="Times New Roman" w:cs="Times New Roman"/>
          <w:sz w:val="36"/>
          <w:szCs w:val="36"/>
        </w:rPr>
        <w:t xml:space="preserve"> Prende parola Irene Bonucci, constatando la presenza di problematiche dal punto di vista burocratico e vuole aumentare la partecipazione effettiva dei Grandi Elettori. Ne sussegue un intervento </w:t>
      </w:r>
      <w:r w:rsidR="00B74950">
        <w:rPr>
          <w:rFonts w:ascii="Times New Roman" w:hAnsi="Times New Roman" w:cs="Times New Roman"/>
          <w:sz w:val="36"/>
          <w:szCs w:val="36"/>
        </w:rPr>
        <w:t>di Boni Monica, che precisa l’iter elettivo.</w:t>
      </w:r>
    </w:p>
    <w:p w14:paraId="0D85B89C" w14:textId="0BCE4630" w:rsidR="00E16AF5" w:rsidRDefault="00E16AF5" w:rsidP="00BE717A">
      <w:pPr>
        <w:jc w:val="both"/>
        <w:rPr>
          <w:rFonts w:ascii="Times New Roman" w:hAnsi="Times New Roman" w:cs="Times New Roman"/>
          <w:sz w:val="36"/>
          <w:szCs w:val="36"/>
        </w:rPr>
      </w:pPr>
      <w:r>
        <w:rPr>
          <w:rFonts w:ascii="Times New Roman" w:hAnsi="Times New Roman" w:cs="Times New Roman"/>
          <w:sz w:val="36"/>
          <w:szCs w:val="36"/>
        </w:rPr>
        <w:t>Prato:</w:t>
      </w:r>
      <w:r w:rsidR="00B74950">
        <w:rPr>
          <w:rFonts w:ascii="Times New Roman" w:hAnsi="Times New Roman" w:cs="Times New Roman"/>
          <w:sz w:val="36"/>
          <w:szCs w:val="36"/>
        </w:rPr>
        <w:t xml:space="preserve"> Prende parola Conti Jacopo, che ribadisce gravi problematiche in ambito di trasporti, come incongruenze orarie e mancanza del rispetto delle normative Covid-19.</w:t>
      </w:r>
    </w:p>
    <w:p w14:paraId="39F7148D" w14:textId="33595FA1" w:rsidR="00E16AF5" w:rsidRDefault="00E16AF5" w:rsidP="00BE717A">
      <w:pPr>
        <w:jc w:val="both"/>
        <w:rPr>
          <w:rFonts w:ascii="Times New Roman" w:hAnsi="Times New Roman" w:cs="Times New Roman"/>
          <w:sz w:val="36"/>
          <w:szCs w:val="36"/>
        </w:rPr>
      </w:pPr>
      <w:r>
        <w:rPr>
          <w:rFonts w:ascii="Times New Roman" w:hAnsi="Times New Roman" w:cs="Times New Roman"/>
          <w:sz w:val="36"/>
          <w:szCs w:val="36"/>
        </w:rPr>
        <w:t>Lucca:</w:t>
      </w:r>
      <w:r w:rsidR="00B74950">
        <w:rPr>
          <w:rFonts w:ascii="Times New Roman" w:hAnsi="Times New Roman" w:cs="Times New Roman"/>
          <w:sz w:val="36"/>
          <w:szCs w:val="36"/>
        </w:rPr>
        <w:t xml:space="preserve"> Prende parola Pardini Lidia, che nota una forte indifferenza da parte degli studenti nei confronti delle problematiche attuali. Viene quindi ribadita la necessità di un Consiglio Provinciale. </w:t>
      </w:r>
    </w:p>
    <w:p w14:paraId="6CB49239" w14:textId="35997DC9" w:rsidR="00E16AF5" w:rsidRDefault="00E16AF5" w:rsidP="00BE717A">
      <w:pPr>
        <w:jc w:val="both"/>
        <w:rPr>
          <w:rFonts w:ascii="Times New Roman" w:hAnsi="Times New Roman" w:cs="Times New Roman"/>
          <w:sz w:val="36"/>
          <w:szCs w:val="36"/>
        </w:rPr>
      </w:pPr>
      <w:r>
        <w:rPr>
          <w:rFonts w:ascii="Times New Roman" w:hAnsi="Times New Roman" w:cs="Times New Roman"/>
          <w:sz w:val="36"/>
          <w:szCs w:val="36"/>
        </w:rPr>
        <w:t>Livorno:</w:t>
      </w:r>
      <w:r w:rsidR="00B74950">
        <w:rPr>
          <w:rFonts w:ascii="Times New Roman" w:hAnsi="Times New Roman" w:cs="Times New Roman"/>
          <w:sz w:val="36"/>
          <w:szCs w:val="36"/>
        </w:rPr>
        <w:t xml:space="preserve"> Prende parola Alessandro Calonaci che propone azioni di sensibilizzazione pubblica</w:t>
      </w:r>
      <w:r w:rsidR="00635646">
        <w:rPr>
          <w:rFonts w:ascii="Times New Roman" w:hAnsi="Times New Roman" w:cs="Times New Roman"/>
          <w:sz w:val="36"/>
          <w:szCs w:val="36"/>
        </w:rPr>
        <w:t xml:space="preserve"> (ad esempio volantinaggio) e una rete comunicativa tra rappresentanti.</w:t>
      </w:r>
    </w:p>
    <w:p w14:paraId="34B0C82D" w14:textId="2878B6FF" w:rsidR="00E16AF5" w:rsidRDefault="00E16AF5" w:rsidP="00BE717A">
      <w:pPr>
        <w:jc w:val="both"/>
        <w:rPr>
          <w:rFonts w:ascii="Times New Roman" w:hAnsi="Times New Roman" w:cs="Times New Roman"/>
          <w:sz w:val="36"/>
          <w:szCs w:val="36"/>
        </w:rPr>
      </w:pPr>
      <w:r>
        <w:rPr>
          <w:rFonts w:ascii="Times New Roman" w:hAnsi="Times New Roman" w:cs="Times New Roman"/>
          <w:sz w:val="36"/>
          <w:szCs w:val="36"/>
        </w:rPr>
        <w:t>Massa</w:t>
      </w:r>
      <w:r w:rsidR="00635646">
        <w:rPr>
          <w:rFonts w:ascii="Times New Roman" w:hAnsi="Times New Roman" w:cs="Times New Roman"/>
          <w:sz w:val="36"/>
          <w:szCs w:val="36"/>
        </w:rPr>
        <w:t>-Carrara</w:t>
      </w:r>
      <w:r>
        <w:rPr>
          <w:rFonts w:ascii="Times New Roman" w:hAnsi="Times New Roman" w:cs="Times New Roman"/>
          <w:sz w:val="36"/>
          <w:szCs w:val="36"/>
        </w:rPr>
        <w:t>:</w:t>
      </w:r>
      <w:r w:rsidR="00635646">
        <w:rPr>
          <w:rFonts w:ascii="Times New Roman" w:hAnsi="Times New Roman" w:cs="Times New Roman"/>
          <w:sz w:val="36"/>
          <w:szCs w:val="36"/>
        </w:rPr>
        <w:t xml:space="preserve"> Prende parola Lepore Martina che dichiara di aver riscontrato problematiche in tutti i plessi scolastici e nella distribuzione dei fondi. Spiega la realizzazione di una raccolta di numeri telefonici per una rete di comunicazione tra rappresentanti delle scuole.</w:t>
      </w:r>
    </w:p>
    <w:p w14:paraId="3A1110BB" w14:textId="46983454" w:rsidR="00635646" w:rsidRDefault="00635646" w:rsidP="00635646">
      <w:pPr>
        <w:pStyle w:val="Paragrafoelenco"/>
        <w:numPr>
          <w:ilvl w:val="0"/>
          <w:numId w:val="2"/>
        </w:numPr>
        <w:jc w:val="both"/>
        <w:rPr>
          <w:rFonts w:ascii="Times New Roman" w:hAnsi="Times New Roman" w:cs="Times New Roman"/>
          <w:i/>
          <w:iCs/>
          <w:sz w:val="36"/>
          <w:szCs w:val="36"/>
        </w:rPr>
      </w:pPr>
      <w:r w:rsidRPr="00635646">
        <w:rPr>
          <w:rFonts w:ascii="Times New Roman" w:hAnsi="Times New Roman" w:cs="Times New Roman"/>
          <w:i/>
          <w:iCs/>
          <w:sz w:val="36"/>
          <w:szCs w:val="36"/>
        </w:rPr>
        <w:t>Presentazione dello stato dei lavori delle Commissioni del PRST</w:t>
      </w:r>
      <w:r w:rsidRPr="00635646">
        <w:rPr>
          <w:rFonts w:ascii="Times New Roman" w:hAnsi="Times New Roman" w:cs="Times New Roman"/>
          <w:i/>
          <w:iCs/>
          <w:sz w:val="36"/>
          <w:szCs w:val="36"/>
        </w:rPr>
        <w:t>;</w:t>
      </w:r>
    </w:p>
    <w:p w14:paraId="581C552D" w14:textId="394B9B90" w:rsidR="00635646" w:rsidRDefault="00635646" w:rsidP="00635646">
      <w:pPr>
        <w:jc w:val="both"/>
        <w:rPr>
          <w:rFonts w:ascii="Times New Roman" w:hAnsi="Times New Roman" w:cs="Times New Roman"/>
          <w:sz w:val="36"/>
          <w:szCs w:val="36"/>
        </w:rPr>
      </w:pPr>
      <w:r>
        <w:rPr>
          <w:rFonts w:ascii="Times New Roman" w:hAnsi="Times New Roman" w:cs="Times New Roman"/>
          <w:sz w:val="36"/>
          <w:szCs w:val="36"/>
        </w:rPr>
        <w:t>Prende parola la Segretaria Lepore Martina</w:t>
      </w:r>
      <w:r w:rsidR="007962E6">
        <w:rPr>
          <w:rFonts w:ascii="Times New Roman" w:hAnsi="Times New Roman" w:cs="Times New Roman"/>
          <w:sz w:val="36"/>
          <w:szCs w:val="36"/>
        </w:rPr>
        <w:t xml:space="preserve"> e legge gli elenchi delle Commissioni.</w:t>
      </w:r>
    </w:p>
    <w:p w14:paraId="07208277" w14:textId="77777777" w:rsidR="007962E6" w:rsidRDefault="007962E6" w:rsidP="00635646">
      <w:pPr>
        <w:jc w:val="both"/>
        <w:rPr>
          <w:rFonts w:ascii="Times New Roman" w:hAnsi="Times New Roman" w:cs="Times New Roman"/>
          <w:sz w:val="36"/>
          <w:szCs w:val="36"/>
        </w:rPr>
      </w:pPr>
      <w:r>
        <w:rPr>
          <w:rFonts w:ascii="Times New Roman" w:hAnsi="Times New Roman" w:cs="Times New Roman"/>
          <w:sz w:val="36"/>
          <w:szCs w:val="36"/>
        </w:rPr>
        <w:t xml:space="preserve">Il Presidente Cioci Mauro comunica le modalità per il cambiamento di commissioni, secondo criteri specifici e salvaguardando l’equilibrio ed il sano funzionamento delle tali. </w:t>
      </w:r>
    </w:p>
    <w:p w14:paraId="12825BDA" w14:textId="77777777" w:rsidR="007962E6" w:rsidRDefault="007962E6" w:rsidP="00635646">
      <w:pPr>
        <w:jc w:val="both"/>
        <w:rPr>
          <w:rFonts w:ascii="Times New Roman" w:hAnsi="Times New Roman" w:cs="Times New Roman"/>
          <w:sz w:val="36"/>
          <w:szCs w:val="36"/>
        </w:rPr>
      </w:pPr>
    </w:p>
    <w:p w14:paraId="64BEA762" w14:textId="62298199" w:rsidR="007962E6" w:rsidRDefault="007962E6" w:rsidP="007962E6">
      <w:pPr>
        <w:jc w:val="cente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14:anchorId="0B9F1F9F" wp14:editId="5F0BC8F6">
            <wp:extent cx="1383665" cy="713105"/>
            <wp:effectExtent l="0" t="0" r="698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inline>
        </w:drawing>
      </w:r>
    </w:p>
    <w:p w14:paraId="249BBE47" w14:textId="6D5DAA90" w:rsidR="007962E6" w:rsidRDefault="007962E6" w:rsidP="00635646">
      <w:pPr>
        <w:jc w:val="both"/>
        <w:rPr>
          <w:rFonts w:ascii="Times New Roman" w:hAnsi="Times New Roman" w:cs="Times New Roman"/>
          <w:sz w:val="36"/>
          <w:szCs w:val="36"/>
        </w:rPr>
      </w:pPr>
      <w:r>
        <w:rPr>
          <w:rFonts w:ascii="Times New Roman" w:hAnsi="Times New Roman" w:cs="Times New Roman"/>
          <w:sz w:val="36"/>
          <w:szCs w:val="36"/>
        </w:rPr>
        <w:t>Viene ribadita l’importanza delle commissioni, a fine di sensibilizzare e ottenere partecipazione attiva e coesione sociale.</w:t>
      </w:r>
    </w:p>
    <w:p w14:paraId="3D654A4D" w14:textId="71E04CB4" w:rsidR="007962E6" w:rsidRDefault="007962E6" w:rsidP="00635646">
      <w:pPr>
        <w:jc w:val="both"/>
        <w:rPr>
          <w:rFonts w:ascii="Times New Roman" w:hAnsi="Times New Roman" w:cs="Times New Roman"/>
          <w:sz w:val="36"/>
          <w:szCs w:val="36"/>
        </w:rPr>
      </w:pPr>
    </w:p>
    <w:p w14:paraId="44EB8256" w14:textId="41997399" w:rsidR="007962E6" w:rsidRDefault="007962E6" w:rsidP="007962E6">
      <w:pPr>
        <w:pStyle w:val="Paragrafoelenco"/>
        <w:numPr>
          <w:ilvl w:val="0"/>
          <w:numId w:val="2"/>
        </w:numPr>
        <w:jc w:val="both"/>
        <w:rPr>
          <w:rFonts w:ascii="Times New Roman" w:hAnsi="Times New Roman" w:cs="Times New Roman"/>
          <w:i/>
          <w:iCs/>
          <w:sz w:val="36"/>
          <w:szCs w:val="36"/>
        </w:rPr>
      </w:pPr>
      <w:r w:rsidRPr="007962E6">
        <w:rPr>
          <w:rFonts w:ascii="Times New Roman" w:hAnsi="Times New Roman" w:cs="Times New Roman"/>
          <w:i/>
          <w:iCs/>
          <w:sz w:val="36"/>
          <w:szCs w:val="36"/>
        </w:rPr>
        <w:t>Varie ed eventuali;</w:t>
      </w:r>
    </w:p>
    <w:p w14:paraId="36F48D5F" w14:textId="054DE719" w:rsidR="007962E6" w:rsidRDefault="007962E6" w:rsidP="007962E6">
      <w:pPr>
        <w:jc w:val="both"/>
        <w:rPr>
          <w:rFonts w:ascii="Times New Roman" w:hAnsi="Times New Roman" w:cs="Times New Roman"/>
          <w:sz w:val="36"/>
          <w:szCs w:val="36"/>
        </w:rPr>
      </w:pPr>
      <w:r>
        <w:rPr>
          <w:rFonts w:ascii="Times New Roman" w:hAnsi="Times New Roman" w:cs="Times New Roman"/>
          <w:sz w:val="36"/>
          <w:szCs w:val="36"/>
        </w:rPr>
        <w:t>Prende parola Cioci Mauro e comunica ai parlamentari la scarsità dei fondi dedicati alle future plenarie PRST, segue Carrai Sofia proponendo un</w:t>
      </w:r>
      <w:r w:rsidR="00B77124">
        <w:rPr>
          <w:rFonts w:ascii="Times New Roman" w:hAnsi="Times New Roman" w:cs="Times New Roman"/>
          <w:sz w:val="36"/>
          <w:szCs w:val="36"/>
        </w:rPr>
        <w:t>’</w:t>
      </w:r>
      <w:r>
        <w:rPr>
          <w:rFonts w:ascii="Times New Roman" w:hAnsi="Times New Roman" w:cs="Times New Roman"/>
          <w:sz w:val="36"/>
          <w:szCs w:val="36"/>
        </w:rPr>
        <w:t>alternanza di Plenarie</w:t>
      </w:r>
      <w:r w:rsidR="00B77124">
        <w:rPr>
          <w:rFonts w:ascii="Times New Roman" w:hAnsi="Times New Roman" w:cs="Times New Roman"/>
          <w:sz w:val="36"/>
          <w:szCs w:val="36"/>
        </w:rPr>
        <w:t xml:space="preserve"> online e in presenza al fine di distribuire le spese. Interviene il parlamentare Bellumori Francesco e propone un taglio alle spese del rimborso, mentre Becherini Matteo preferirebbe una sensibilizzazione tra i parlamentari riguardo al tema dei fondi.</w:t>
      </w:r>
    </w:p>
    <w:p w14:paraId="18A76FEB" w14:textId="39DE7807" w:rsidR="00B77124" w:rsidRDefault="00B77124" w:rsidP="007962E6">
      <w:pPr>
        <w:jc w:val="both"/>
        <w:rPr>
          <w:rFonts w:ascii="Times New Roman" w:hAnsi="Times New Roman" w:cs="Times New Roman"/>
          <w:sz w:val="36"/>
          <w:szCs w:val="36"/>
        </w:rPr>
      </w:pPr>
      <w:r>
        <w:rPr>
          <w:rFonts w:ascii="Times New Roman" w:hAnsi="Times New Roman" w:cs="Times New Roman"/>
          <w:sz w:val="36"/>
          <w:szCs w:val="36"/>
        </w:rPr>
        <w:t xml:space="preserve">Ore 12:11 la seduta viene interrotta a causa di motivi tecnici audio nel collegamento alla sala. La seduta riprende alle ore 12:24. </w:t>
      </w:r>
    </w:p>
    <w:p w14:paraId="26AF6AE7" w14:textId="23A42E57" w:rsidR="00B77124" w:rsidRDefault="00B77124" w:rsidP="007962E6">
      <w:pPr>
        <w:jc w:val="both"/>
        <w:rPr>
          <w:rFonts w:ascii="Times New Roman" w:hAnsi="Times New Roman" w:cs="Times New Roman"/>
          <w:sz w:val="36"/>
          <w:szCs w:val="36"/>
        </w:rPr>
      </w:pPr>
      <w:r>
        <w:rPr>
          <w:rFonts w:ascii="Times New Roman" w:hAnsi="Times New Roman" w:cs="Times New Roman"/>
          <w:sz w:val="36"/>
          <w:szCs w:val="36"/>
        </w:rPr>
        <w:t xml:space="preserve">Il Parlamentare Josip Niccolai prende parola e fa richiesta di un progetto di Educazione Sessuale </w:t>
      </w:r>
      <w:r w:rsidR="00C21BC5">
        <w:rPr>
          <w:rFonts w:ascii="Times New Roman" w:hAnsi="Times New Roman" w:cs="Times New Roman"/>
          <w:sz w:val="36"/>
          <w:szCs w:val="36"/>
        </w:rPr>
        <w:t>nelle scuole. La Parlamentare Eva Luna Pollauszack condivide la richiesta e aggiunge l’iniziativa ‘Tampon Boxes’ nelle scuole per la distribuzione di accessori sanitari. Il Presidente Cioci Mauri invita la terza commissione a stilarne un progetto. Interviene Carrai Sofia e ribadisce l’importanza di migliorare i programmi di educazione civica nelle scuole, Polimene Paolo segue e richiede informazioni riguardo a eventuali collegamenti online, per accomodare anche coloro che non hanno la possibilità di essere fisicamente presenti.</w:t>
      </w:r>
    </w:p>
    <w:p w14:paraId="6C9287AF" w14:textId="78857888" w:rsidR="00C21BC5" w:rsidRDefault="00C21BC5" w:rsidP="007962E6">
      <w:pPr>
        <w:jc w:val="both"/>
        <w:rPr>
          <w:rFonts w:ascii="Times New Roman" w:hAnsi="Times New Roman" w:cs="Times New Roman"/>
          <w:sz w:val="36"/>
          <w:szCs w:val="36"/>
        </w:rPr>
      </w:pPr>
      <w:r>
        <w:rPr>
          <w:rFonts w:ascii="Times New Roman" w:hAnsi="Times New Roman" w:cs="Times New Roman"/>
          <w:sz w:val="36"/>
          <w:szCs w:val="36"/>
        </w:rPr>
        <w:t>La seduta si conclude regolarmente alle ore 12:32</w:t>
      </w:r>
      <w:r w:rsidR="00774340">
        <w:rPr>
          <w:rFonts w:ascii="Times New Roman" w:hAnsi="Times New Roman" w:cs="Times New Roman"/>
          <w:sz w:val="36"/>
          <w:szCs w:val="36"/>
        </w:rPr>
        <w:t>.</w:t>
      </w:r>
    </w:p>
    <w:p w14:paraId="336E04C6" w14:textId="1EB9F414" w:rsidR="00774340" w:rsidRDefault="00774340" w:rsidP="007962E6">
      <w:pPr>
        <w:jc w:val="both"/>
        <w:rPr>
          <w:rFonts w:ascii="Times New Roman" w:hAnsi="Times New Roman" w:cs="Times New Roman"/>
          <w:sz w:val="36"/>
          <w:szCs w:val="36"/>
        </w:rPr>
      </w:pPr>
    </w:p>
    <w:p w14:paraId="5ED55611" w14:textId="3953A9DC" w:rsidR="00774340" w:rsidRDefault="00774340" w:rsidP="007962E6">
      <w:pPr>
        <w:jc w:val="both"/>
        <w:rPr>
          <w:rFonts w:ascii="Times New Roman" w:hAnsi="Times New Roman" w:cs="Times New Roman"/>
          <w:sz w:val="36"/>
          <w:szCs w:val="36"/>
        </w:rPr>
      </w:pPr>
    </w:p>
    <w:p w14:paraId="2D7EFF7F" w14:textId="1171B03E" w:rsidR="00774340" w:rsidRDefault="00774340" w:rsidP="00774340">
      <w:pPr>
        <w:jc w:val="cente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14:anchorId="6A1E1F68" wp14:editId="0050CEB9">
            <wp:extent cx="1383665" cy="713105"/>
            <wp:effectExtent l="0" t="0" r="698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inline>
        </w:drawing>
      </w:r>
    </w:p>
    <w:p w14:paraId="4C7E2D53" w14:textId="6D310DB8" w:rsidR="00774340" w:rsidRPr="00774340" w:rsidRDefault="00774340" w:rsidP="00774340">
      <w:pPr>
        <w:rPr>
          <w:rFonts w:ascii="Times New Roman" w:hAnsi="Times New Roman" w:cs="Times New Roman"/>
          <w:i/>
          <w:iCs/>
          <w:sz w:val="36"/>
          <w:szCs w:val="36"/>
        </w:rPr>
      </w:pPr>
      <w:r>
        <w:rPr>
          <w:rFonts w:ascii="Times New Roman" w:hAnsi="Times New Roman" w:cs="Times New Roman"/>
          <w:sz w:val="36"/>
          <w:szCs w:val="36"/>
        </w:rPr>
        <w:t xml:space="preserve">Presidente </w:t>
      </w:r>
      <w:r w:rsidRPr="00774340">
        <w:rPr>
          <w:rFonts w:ascii="Times New Roman" w:hAnsi="Times New Roman" w:cs="Times New Roman"/>
          <w:i/>
          <w:iCs/>
          <w:sz w:val="36"/>
          <w:szCs w:val="36"/>
        </w:rPr>
        <w:t>Cioci Mauro</w:t>
      </w:r>
    </w:p>
    <w:p w14:paraId="0DE83A5E" w14:textId="6F2C1E52" w:rsidR="00774340" w:rsidRPr="00774340" w:rsidRDefault="00774340" w:rsidP="00774340">
      <w:pPr>
        <w:rPr>
          <w:rFonts w:ascii="Times New Roman" w:hAnsi="Times New Roman" w:cs="Times New Roman"/>
          <w:i/>
          <w:iCs/>
          <w:sz w:val="36"/>
          <w:szCs w:val="36"/>
        </w:rPr>
      </w:pPr>
      <w:r>
        <w:rPr>
          <w:rFonts w:ascii="Times New Roman" w:hAnsi="Times New Roman" w:cs="Times New Roman"/>
          <w:sz w:val="36"/>
          <w:szCs w:val="36"/>
        </w:rPr>
        <w:t xml:space="preserve">Segretari </w:t>
      </w:r>
      <w:r w:rsidRPr="00774340">
        <w:rPr>
          <w:rFonts w:ascii="Times New Roman" w:hAnsi="Times New Roman" w:cs="Times New Roman"/>
          <w:i/>
          <w:iCs/>
          <w:sz w:val="36"/>
          <w:szCs w:val="36"/>
        </w:rPr>
        <w:t>Lepore Martina</w:t>
      </w:r>
      <w:r>
        <w:rPr>
          <w:rFonts w:ascii="Times New Roman" w:hAnsi="Times New Roman" w:cs="Times New Roman"/>
          <w:i/>
          <w:iCs/>
          <w:sz w:val="36"/>
          <w:szCs w:val="36"/>
        </w:rPr>
        <w:t xml:space="preserve">, </w:t>
      </w:r>
      <w:r w:rsidRPr="00774340">
        <w:rPr>
          <w:rFonts w:ascii="Times New Roman" w:hAnsi="Times New Roman" w:cs="Times New Roman"/>
          <w:i/>
          <w:iCs/>
          <w:sz w:val="36"/>
          <w:szCs w:val="36"/>
        </w:rPr>
        <w:t>Massei Luca</w:t>
      </w:r>
    </w:p>
    <w:p w14:paraId="013B6B11" w14:textId="77777777" w:rsidR="00635646" w:rsidRDefault="00635646" w:rsidP="00BE717A">
      <w:pPr>
        <w:jc w:val="both"/>
        <w:rPr>
          <w:rFonts w:ascii="Times New Roman" w:hAnsi="Times New Roman" w:cs="Times New Roman"/>
          <w:sz w:val="36"/>
          <w:szCs w:val="36"/>
        </w:rPr>
      </w:pPr>
    </w:p>
    <w:p w14:paraId="008BFDB4" w14:textId="77777777" w:rsidR="00E16AF5" w:rsidRDefault="00E16AF5" w:rsidP="00BE717A">
      <w:pPr>
        <w:jc w:val="both"/>
        <w:rPr>
          <w:rFonts w:ascii="Times New Roman" w:hAnsi="Times New Roman" w:cs="Times New Roman"/>
          <w:sz w:val="36"/>
          <w:szCs w:val="36"/>
        </w:rPr>
      </w:pPr>
    </w:p>
    <w:p w14:paraId="0C827AC1" w14:textId="77777777" w:rsidR="00552C9D" w:rsidRPr="00332391" w:rsidRDefault="00552C9D" w:rsidP="00BE717A">
      <w:pPr>
        <w:jc w:val="both"/>
        <w:rPr>
          <w:rFonts w:ascii="Times New Roman" w:hAnsi="Times New Roman" w:cs="Times New Roman"/>
          <w:sz w:val="36"/>
          <w:szCs w:val="36"/>
        </w:rPr>
      </w:pPr>
    </w:p>
    <w:p w14:paraId="204664B8" w14:textId="7CC6785C" w:rsidR="006F4F84" w:rsidRPr="00667774" w:rsidRDefault="006F4F84" w:rsidP="00332391">
      <w:pPr>
        <w:rPr>
          <w:rFonts w:ascii="Times New Roman" w:hAnsi="Times New Roman" w:cs="Times New Roman"/>
          <w:sz w:val="36"/>
          <w:szCs w:val="36"/>
        </w:rPr>
      </w:pPr>
    </w:p>
    <w:sectPr w:rsidR="006F4F84" w:rsidRPr="006677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29D6"/>
    <w:multiLevelType w:val="hybridMultilevel"/>
    <w:tmpl w:val="557E28E6"/>
    <w:lvl w:ilvl="0" w:tplc="6A3ABE7A">
      <w:start w:val="1"/>
      <w:numFmt w:val="decimal"/>
      <w:lvlText w:val="%1."/>
      <w:lvlJc w:val="left"/>
      <w:pPr>
        <w:ind w:left="1069"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3A1BB0"/>
    <w:multiLevelType w:val="hybridMultilevel"/>
    <w:tmpl w:val="45182322"/>
    <w:lvl w:ilvl="0" w:tplc="5ED2F4F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70"/>
    <w:rsid w:val="000C6A17"/>
    <w:rsid w:val="00175E33"/>
    <w:rsid w:val="002634AD"/>
    <w:rsid w:val="002F2BA4"/>
    <w:rsid w:val="00332391"/>
    <w:rsid w:val="004D3C70"/>
    <w:rsid w:val="00552C9D"/>
    <w:rsid w:val="00615937"/>
    <w:rsid w:val="00635646"/>
    <w:rsid w:val="00667774"/>
    <w:rsid w:val="006F4F84"/>
    <w:rsid w:val="007503DC"/>
    <w:rsid w:val="00774340"/>
    <w:rsid w:val="007962E6"/>
    <w:rsid w:val="00B74950"/>
    <w:rsid w:val="00B77124"/>
    <w:rsid w:val="00B84580"/>
    <w:rsid w:val="00BE717A"/>
    <w:rsid w:val="00C21BC5"/>
    <w:rsid w:val="00DC5EEC"/>
    <w:rsid w:val="00E16AF5"/>
    <w:rsid w:val="00F52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97B1"/>
  <w15:chartTrackingRefBased/>
  <w15:docId w15:val="{FC4B273D-2EB4-4F37-94C6-40235491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937"/>
    <w:pPr>
      <w:ind w:left="720"/>
      <w:contextualSpacing/>
    </w:pPr>
  </w:style>
  <w:style w:type="table" w:styleId="Grigliatabella">
    <w:name w:val="Table Grid"/>
    <w:basedOn w:val="Tabellanormale"/>
    <w:uiPriority w:val="39"/>
    <w:rsid w:val="0066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Lepore</dc:creator>
  <cp:keywords/>
  <dc:description/>
  <cp:lastModifiedBy>Martina Lepore</cp:lastModifiedBy>
  <cp:revision>2</cp:revision>
  <dcterms:created xsi:type="dcterms:W3CDTF">2021-12-27T16:14:00Z</dcterms:created>
  <dcterms:modified xsi:type="dcterms:W3CDTF">2021-12-27T18:06:00Z</dcterms:modified>
</cp:coreProperties>
</file>